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37B68" w14:textId="73D09D57" w:rsidR="00FD7645" w:rsidRDefault="00492620">
      <w:pPr>
        <w:snapToGrid w:val="0"/>
      </w:pPr>
      <w:r>
        <w:rPr>
          <w:noProof/>
          <w:sz w:val="20"/>
        </w:rPr>
        <mc:AlternateContent>
          <mc:Choice Requires="wps">
            <w:drawing>
              <wp:anchor distT="0" distB="0" distL="114300" distR="114300" simplePos="0" relativeHeight="251653632" behindDoc="0" locked="0" layoutInCell="1" allowOverlap="1" wp14:anchorId="40E9F985" wp14:editId="670FFC7E">
                <wp:simplePos x="0" y="0"/>
                <wp:positionH relativeFrom="margin">
                  <wp:posOffset>4102100</wp:posOffset>
                </wp:positionH>
                <wp:positionV relativeFrom="margin">
                  <wp:posOffset>252095</wp:posOffset>
                </wp:positionV>
                <wp:extent cx="3206750" cy="577215"/>
                <wp:effectExtent l="0" t="0" r="0" b="0"/>
                <wp:wrapNone/>
                <wp:docPr id="1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CDB4" w14:textId="17E85D2F" w:rsidR="009262FD" w:rsidRDefault="009262FD">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sidR="008D5B41">
                              <w:rPr>
                                <w:rFonts w:eastAsia="ＭＳ Ｐ明朝" w:hint="eastAsia"/>
                                <w:sz w:val="18"/>
                              </w:rPr>
                              <w:t>BRM</w:t>
                            </w:r>
                            <w:r w:rsidR="00B11410">
                              <w:rPr>
                                <w:rFonts w:eastAsia="ＭＳ Ｐ明朝" w:hint="eastAsia"/>
                                <w:sz w:val="18"/>
                              </w:rPr>
                              <w:t>61</w:t>
                            </w:r>
                            <w:r w:rsidR="0040655B">
                              <w:rPr>
                                <w:rFonts w:eastAsia="ＭＳ Ｐ明朝" w:hint="eastAsia"/>
                                <w:sz w:val="18"/>
                              </w:rPr>
                              <w:t>9</w:t>
                            </w:r>
                            <w:r w:rsidR="00C861D3">
                              <w:rPr>
                                <w:rFonts w:eastAsia="ＭＳ Ｐ明朝" w:hint="eastAsia"/>
                                <w:b/>
                                <w:bCs/>
                                <w:sz w:val="18"/>
                              </w:rPr>
                              <w:t>近畿</w:t>
                            </w:r>
                            <w:r w:rsidR="0040655B">
                              <w:rPr>
                                <w:rFonts w:eastAsia="ＭＳ Ｐ明朝" w:hint="eastAsia"/>
                                <w:b/>
                                <w:bCs/>
                                <w:sz w:val="18"/>
                              </w:rPr>
                              <w:t>3</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40655B">
                              <w:rPr>
                                <w:rFonts w:eastAsia="ＭＳ Ｐ明朝" w:hint="eastAsia"/>
                                <w:b/>
                                <w:bCs/>
                                <w:sz w:val="18"/>
                              </w:rPr>
                              <w:t>ほぼ</w:t>
                            </w:r>
                            <w:r w:rsidR="008D5B41">
                              <w:rPr>
                                <w:rFonts w:eastAsia="ＭＳ Ｐ明朝" w:hint="eastAsia"/>
                                <w:b/>
                                <w:bCs/>
                                <w:sz w:val="18"/>
                              </w:rPr>
                              <w:t>のぼらないブルべ</w:t>
                            </w:r>
                            <w:r w:rsidR="008D5B41">
                              <w:rPr>
                                <w:rFonts w:eastAsia="ＭＳ Ｐ明朝" w:hint="eastAsia"/>
                                <w:b/>
                                <w:bCs/>
                                <w:sz w:val="18"/>
                              </w:rPr>
                              <w:t>_</w:t>
                            </w:r>
                            <w:r w:rsidR="0040655B">
                              <w:rPr>
                                <w:rFonts w:eastAsia="ＭＳ Ｐ明朝" w:hint="eastAsia"/>
                                <w:b/>
                                <w:bCs/>
                                <w:sz w:val="18"/>
                              </w:rPr>
                              <w:t>300</w:t>
                            </w:r>
                            <w:r w:rsidR="0040655B">
                              <w:rPr>
                                <w:rFonts w:eastAsia="ＭＳ Ｐ明朝" w:hint="eastAsia"/>
                                <w:b/>
                                <w:bCs/>
                                <w:sz w:val="18"/>
                              </w:rPr>
                              <w:t>夜</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8E7DCB">
                              <w:rPr>
                                <w:rFonts w:ascii="ＭＳ Ｐ明朝" w:eastAsia="ＭＳ Ｐ明朝" w:hint="eastAsia"/>
                                <w:sz w:val="18"/>
                              </w:rPr>
                              <w:t xml:space="preserve">　　　　　　　　　　　　　　Ver.1.0.</w:t>
                            </w:r>
                            <w:r w:rsidR="001246AA">
                              <w:rPr>
                                <w:rFonts w:ascii="ＭＳ Ｐ明朝" w:eastAsia="ＭＳ Ｐ明朝" w:hint="eastAsia"/>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9F985"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" filled="f" stroked="f">
                <v:textbox inset="0,0,0,0">
                  <w:txbxContent>
                    <w:p w14:paraId="3278CDB4" w14:textId="17E85D2F" w:rsidR="009262FD" w:rsidRDefault="009262FD">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sidR="008D5B41">
                        <w:rPr>
                          <w:rFonts w:eastAsia="ＭＳ Ｐ明朝" w:hint="eastAsia"/>
                          <w:sz w:val="18"/>
                        </w:rPr>
                        <w:t>BRM</w:t>
                      </w:r>
                      <w:r w:rsidR="00B11410">
                        <w:rPr>
                          <w:rFonts w:eastAsia="ＭＳ Ｐ明朝" w:hint="eastAsia"/>
                          <w:sz w:val="18"/>
                        </w:rPr>
                        <w:t>61</w:t>
                      </w:r>
                      <w:r w:rsidR="0040655B">
                        <w:rPr>
                          <w:rFonts w:eastAsia="ＭＳ Ｐ明朝" w:hint="eastAsia"/>
                          <w:sz w:val="18"/>
                        </w:rPr>
                        <w:t>9</w:t>
                      </w:r>
                      <w:r w:rsidR="00C861D3">
                        <w:rPr>
                          <w:rFonts w:eastAsia="ＭＳ Ｐ明朝" w:hint="eastAsia"/>
                          <w:b/>
                          <w:bCs/>
                          <w:sz w:val="18"/>
                        </w:rPr>
                        <w:t>近畿</w:t>
                      </w:r>
                      <w:r w:rsidR="0040655B">
                        <w:rPr>
                          <w:rFonts w:eastAsia="ＭＳ Ｐ明朝" w:hint="eastAsia"/>
                          <w:b/>
                          <w:bCs/>
                          <w:sz w:val="18"/>
                        </w:rPr>
                        <w:t>3</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40655B">
                        <w:rPr>
                          <w:rFonts w:eastAsia="ＭＳ Ｐ明朝" w:hint="eastAsia"/>
                          <w:b/>
                          <w:bCs/>
                          <w:sz w:val="18"/>
                        </w:rPr>
                        <w:t>ほぼ</w:t>
                      </w:r>
                      <w:r w:rsidR="008D5B41">
                        <w:rPr>
                          <w:rFonts w:eastAsia="ＭＳ Ｐ明朝" w:hint="eastAsia"/>
                          <w:b/>
                          <w:bCs/>
                          <w:sz w:val="18"/>
                        </w:rPr>
                        <w:t>のぼらないブルべ</w:t>
                      </w:r>
                      <w:r w:rsidR="008D5B41">
                        <w:rPr>
                          <w:rFonts w:eastAsia="ＭＳ Ｐ明朝" w:hint="eastAsia"/>
                          <w:b/>
                          <w:bCs/>
                          <w:sz w:val="18"/>
                        </w:rPr>
                        <w:t>_</w:t>
                      </w:r>
                      <w:r w:rsidR="0040655B">
                        <w:rPr>
                          <w:rFonts w:eastAsia="ＭＳ Ｐ明朝" w:hint="eastAsia"/>
                          <w:b/>
                          <w:bCs/>
                          <w:sz w:val="18"/>
                        </w:rPr>
                        <w:t>300</w:t>
                      </w:r>
                      <w:r w:rsidR="0040655B">
                        <w:rPr>
                          <w:rFonts w:eastAsia="ＭＳ Ｐ明朝" w:hint="eastAsia"/>
                          <w:b/>
                          <w:bCs/>
                          <w:sz w:val="18"/>
                        </w:rPr>
                        <w:t>夜</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8E7DCB">
                        <w:rPr>
                          <w:rFonts w:ascii="ＭＳ Ｐ明朝" w:eastAsia="ＭＳ Ｐ明朝" w:hint="eastAsia"/>
                          <w:sz w:val="18"/>
                        </w:rPr>
                        <w:t xml:space="preserve">　　　　　　　　　　　　　　Ver.1.0.</w:t>
                      </w:r>
                      <w:r w:rsidR="001246AA">
                        <w:rPr>
                          <w:rFonts w:ascii="ＭＳ Ｐ明朝" w:eastAsia="ＭＳ Ｐ明朝" w:hint="eastAsia"/>
                          <w:sz w:val="18"/>
                        </w:rPr>
                        <w:t>0</w:t>
                      </w: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6B163343" wp14:editId="48E6427A">
                <wp:simplePos x="0" y="0"/>
                <wp:positionH relativeFrom="margin">
                  <wp:posOffset>1990725</wp:posOffset>
                </wp:positionH>
                <wp:positionV relativeFrom="margin">
                  <wp:posOffset>252095</wp:posOffset>
                </wp:positionV>
                <wp:extent cx="2212975" cy="548005"/>
                <wp:effectExtent l="0" t="0" r="0" b="0"/>
                <wp:wrapTopAndBottom/>
                <wp:docPr id="1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63343"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r>
        <w:rPr>
          <w:noProof/>
          <w:sz w:val="20"/>
        </w:rPr>
        <mc:AlternateContent>
          <mc:Choice Requires="wps">
            <w:drawing>
              <wp:anchor distT="0" distB="0" distL="114300" distR="114300" simplePos="0" relativeHeight="251655680" behindDoc="0" locked="0" layoutInCell="1" allowOverlap="1" wp14:anchorId="4DB98A46" wp14:editId="31CC0910">
                <wp:simplePos x="0" y="0"/>
                <wp:positionH relativeFrom="margin">
                  <wp:posOffset>422275</wp:posOffset>
                </wp:positionH>
                <wp:positionV relativeFrom="margin">
                  <wp:posOffset>864235</wp:posOffset>
                </wp:positionV>
                <wp:extent cx="6972300" cy="464185"/>
                <wp:effectExtent l="0" t="0" r="0" b="0"/>
                <wp:wrapNone/>
                <wp:docPr id="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98A46"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" filled="f" strokeweight="3pt">
                <v:stroke linestyle="thinThin"/>
                <v:textbox inset="2mm,2mm,2mm,2mm">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61FA7FDC" wp14:editId="038F2242">
            <wp:simplePos x="0" y="0"/>
            <wp:positionH relativeFrom="column">
              <wp:posOffset>301625</wp:posOffset>
            </wp:positionH>
            <wp:positionV relativeFrom="page">
              <wp:posOffset>193675</wp:posOffset>
            </wp:positionV>
            <wp:extent cx="1628775" cy="612140"/>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22643" w14:textId="62324642" w:rsidR="00FD7645" w:rsidRDefault="00FD7645">
      <w:pPr>
        <w:snapToGrid w:val="0"/>
      </w:pPr>
    </w:p>
    <w:p w14:paraId="1F52BE52" w14:textId="7DDE9727" w:rsidR="00FD7645" w:rsidRDefault="00FD7645">
      <w:pPr>
        <w:snapToGrid w:val="0"/>
      </w:pPr>
    </w:p>
    <w:p w14:paraId="7B134AE1" w14:textId="0AB3AFB2" w:rsidR="008D5B41" w:rsidRDefault="00CC6978" w:rsidP="00C861D3">
      <w:pPr>
        <w:snapToGrid w:val="0"/>
      </w:pPr>
      <w:r>
        <w:rPr>
          <w:noProof/>
        </w:rPr>
        <w:drawing>
          <wp:anchor distT="0" distB="0" distL="114300" distR="114300" simplePos="0" relativeHeight="251708928" behindDoc="0" locked="0" layoutInCell="1" allowOverlap="1" wp14:anchorId="357607DB" wp14:editId="168A4CED">
            <wp:simplePos x="0" y="0"/>
            <wp:positionH relativeFrom="column">
              <wp:posOffset>60960</wp:posOffset>
            </wp:positionH>
            <wp:positionV relativeFrom="paragraph">
              <wp:posOffset>324485</wp:posOffset>
            </wp:positionV>
            <wp:extent cx="3192780" cy="5047702"/>
            <wp:effectExtent l="0" t="0" r="7620" b="635"/>
            <wp:wrapSquare wrapText="bothSides"/>
            <wp:docPr id="260" name="図 259">
              <a:extLst xmlns:a="http://schemas.openxmlformats.org/drawingml/2006/main">
                <a:ext uri="{FF2B5EF4-FFF2-40B4-BE49-F238E27FC236}">
                  <a16:creationId xmlns:a16="http://schemas.microsoft.com/office/drawing/2014/main" id="{5689E5FE-4FBD-ABB8-972A-F829AFF557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図 259">
                      <a:extLst>
                        <a:ext uri="{FF2B5EF4-FFF2-40B4-BE49-F238E27FC236}">
                          <a16:creationId xmlns:a16="http://schemas.microsoft.com/office/drawing/2014/main" id="{5689E5FE-4FBD-ABB8-972A-F829AFF55740}"/>
                        </a:ext>
                      </a:extLst>
                    </pic:cNvPr>
                    <pic:cNvPicPr>
                      <a:picLocks noChangeAspect="1" noChangeArrowheads="1"/>
                      <a:extLst>
                        <a:ext uri="{84589F7E-364E-4C9E-8A38-B11213B215E9}">
                          <a14:cameraTool xmlns:a14="http://schemas.microsoft.com/office/drawing/2010/main" cellRange="$A$1:$F$20"/>
                        </a:ext>
                      </a:extLst>
                    </pic:cNvPicPr>
                  </pic:nvPicPr>
                  <pic:blipFill>
                    <a:blip r:embed="rId9"/>
                    <a:srcRect/>
                    <a:stretch>
                      <a:fillRect/>
                    </a:stretch>
                  </pic:blipFill>
                  <pic:spPr bwMode="auto">
                    <a:xfrm>
                      <a:off x="0" y="0"/>
                      <a:ext cx="3192780" cy="5047702"/>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A2F6B48" w14:textId="6A2431AA" w:rsidR="00CA5655" w:rsidRDefault="003804A7" w:rsidP="00C861D3">
      <w:pPr>
        <w:snapToGrid w:val="0"/>
      </w:pPr>
      <w:r>
        <w:rPr>
          <w:rFonts w:hint="eastAsia"/>
          <w:noProof/>
        </w:rPr>
        <mc:AlternateContent>
          <mc:Choice Requires="wps">
            <w:drawing>
              <wp:anchor distT="0" distB="0" distL="114300" distR="114300" simplePos="0" relativeHeight="251679232" behindDoc="0" locked="0" layoutInCell="1" allowOverlap="1" wp14:anchorId="62060F8A" wp14:editId="6ACBEB6C">
                <wp:simplePos x="0" y="0"/>
                <wp:positionH relativeFrom="column">
                  <wp:posOffset>5855336</wp:posOffset>
                </wp:positionH>
                <wp:positionV relativeFrom="paragraph">
                  <wp:posOffset>756921</wp:posOffset>
                </wp:positionV>
                <wp:extent cx="548023" cy="228439"/>
                <wp:effectExtent l="19050" t="57150" r="23495" b="19685"/>
                <wp:wrapNone/>
                <wp:docPr id="18" name="左矢印 18"/>
                <wp:cNvGraphicFramePr/>
                <a:graphic xmlns:a="http://schemas.openxmlformats.org/drawingml/2006/main">
                  <a:graphicData uri="http://schemas.microsoft.com/office/word/2010/wordprocessingShape">
                    <wps:wsp>
                      <wps:cNvSpPr/>
                      <wps:spPr>
                        <a:xfrm rot="662306">
                          <a:off x="0" y="0"/>
                          <a:ext cx="548023" cy="22843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53E8E00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 o:spid="_x0000_s1026" type="#_x0000_t66" style="position:absolute;margin-left:461.05pt;margin-top:59.6pt;width:43.15pt;height:18pt;rotation:723415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" adj="4502" fillcolor="red" strokecolor="red" strokeweight="1pt"/>
            </w:pict>
          </mc:Fallback>
        </mc:AlternateContent>
      </w:r>
      <w:r>
        <w:rPr>
          <w:rFonts w:hint="eastAsia"/>
          <w:noProof/>
        </w:rPr>
        <mc:AlternateContent>
          <mc:Choice Requires="wps">
            <w:drawing>
              <wp:anchor distT="0" distB="0" distL="114300" distR="114300" simplePos="0" relativeHeight="251680256" behindDoc="0" locked="0" layoutInCell="1" allowOverlap="1" wp14:anchorId="322F1AA3" wp14:editId="5E5950CE">
                <wp:simplePos x="0" y="0"/>
                <wp:positionH relativeFrom="column">
                  <wp:posOffset>6309360</wp:posOffset>
                </wp:positionH>
                <wp:positionV relativeFrom="paragraph">
                  <wp:posOffset>639445</wp:posOffset>
                </wp:positionV>
                <wp:extent cx="975360" cy="533400"/>
                <wp:effectExtent l="0" t="0" r="15240" b="19050"/>
                <wp:wrapNone/>
                <wp:docPr id="17" name="テキスト ボックス 17"/>
                <wp:cNvGraphicFramePr/>
                <a:graphic xmlns:a="http://schemas.openxmlformats.org/drawingml/2006/main">
                  <a:graphicData uri="http://schemas.microsoft.com/office/word/2010/wordprocessingShape">
                    <wps:wsp>
                      <wps:cNvSpPr txBox="1"/>
                      <wps:spPr>
                        <a:xfrm>
                          <a:off x="0" y="0"/>
                          <a:ext cx="975360" cy="533400"/>
                        </a:xfrm>
                        <a:prstGeom prst="rect">
                          <a:avLst/>
                        </a:prstGeom>
                        <a:solidFill>
                          <a:schemeClr val="lt1"/>
                        </a:solidFill>
                        <a:ln w="6350">
                          <a:solidFill>
                            <a:prstClr val="black"/>
                          </a:solidFill>
                        </a:ln>
                      </wps:spPr>
                      <wps:txb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F1AA3" id="テキスト ボックス 17" o:spid="_x0000_s1029" type="#_x0000_t202" style="position:absolute;left:0;text-align:left;margin-left:496.8pt;margin-top:50.35pt;width:76.8pt;height:4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" fillcolor="white [3201]" strokeweight=".5pt">
                <v:textbo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v:textbox>
              </v:shape>
            </w:pict>
          </mc:Fallback>
        </mc:AlternateContent>
      </w:r>
      <w:r w:rsidRPr="00002EED">
        <w:rPr>
          <w:rFonts w:ascii="ＭＳ Ｐ明朝" w:eastAsia="ＭＳ Ｐ明朝" w:hAnsi="ＭＳ Ｐ明朝"/>
          <w:noProof/>
          <w:sz w:val="18"/>
        </w:rPr>
        <mc:AlternateContent>
          <mc:Choice Requires="wps">
            <w:drawing>
              <wp:anchor distT="45720" distB="45720" distL="114300" distR="114300" simplePos="0" relativeHeight="251682304" behindDoc="1" locked="0" layoutInCell="1" allowOverlap="1" wp14:anchorId="69CEF71B" wp14:editId="5D5E2889">
                <wp:simplePos x="0" y="0"/>
                <wp:positionH relativeFrom="column">
                  <wp:posOffset>5569585</wp:posOffset>
                </wp:positionH>
                <wp:positionV relativeFrom="paragraph">
                  <wp:posOffset>1696085</wp:posOffset>
                </wp:positionV>
                <wp:extent cx="1176655" cy="267335"/>
                <wp:effectExtent l="302260" t="2540" r="306705" b="1905"/>
                <wp:wrapTight wrapText="bothSides">
                  <wp:wrapPolygon edited="0">
                    <wp:start x="21474" y="-4305"/>
                    <wp:lineTo x="19595" y="-17288"/>
                    <wp:lineTo x="14876" y="-4060"/>
                    <wp:lineTo x="12997" y="-17043"/>
                    <wp:lineTo x="8278" y="-3815"/>
                    <wp:lineTo x="2377" y="-7349"/>
                    <wp:lineTo x="1197" y="-4042"/>
                    <wp:lineTo x="-840" y="16266"/>
                    <wp:lineTo x="-652" y="17564"/>
                    <wp:lineTo x="287" y="24056"/>
                    <wp:lineTo x="19008" y="24502"/>
                    <wp:lineTo x="23219" y="16351"/>
                    <wp:lineTo x="22225" y="888"/>
                    <wp:lineTo x="21474" y="-4305"/>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149326">
                          <a:off x="0" y="0"/>
                          <a:ext cx="1176655" cy="267335"/>
                        </a:xfrm>
                        <a:prstGeom prst="rect">
                          <a:avLst/>
                        </a:prstGeom>
                        <a:solidFill>
                          <a:srgbClr val="FFFFFF"/>
                        </a:solidFill>
                        <a:ln w="9525">
                          <a:solidFill>
                            <a:srgbClr val="000000"/>
                          </a:solidFill>
                          <a:miter lim="800000"/>
                          <a:headEnd/>
                          <a:tailEnd/>
                        </a:ln>
                      </wps:spPr>
                      <wps:txb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EF71B" id="テキスト ボックス 2" o:spid="_x0000_s1030" type="#_x0000_t202" style="position:absolute;left:0;text-align:left;margin-left:438.55pt;margin-top:133.55pt;width:92.65pt;height:21.05pt;rotation:-3769056fd;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">
                <v:textbo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v:textbox>
                <w10:wrap type="tight"/>
              </v:shape>
            </w:pict>
          </mc:Fallback>
        </mc:AlternateContent>
      </w:r>
      <w:r w:rsidR="00593A31">
        <w:rPr>
          <w:rFonts w:hint="eastAsia"/>
          <w:noProof/>
        </w:rPr>
        <mc:AlternateContent>
          <mc:Choice Requires="wps">
            <w:drawing>
              <wp:anchor distT="0" distB="0" distL="114300" distR="114300" simplePos="0" relativeHeight="251677184" behindDoc="0" locked="0" layoutInCell="1" allowOverlap="1" wp14:anchorId="6F061B80" wp14:editId="64C46EAE">
                <wp:simplePos x="0" y="0"/>
                <wp:positionH relativeFrom="column">
                  <wp:posOffset>5358919</wp:posOffset>
                </wp:positionH>
                <wp:positionV relativeFrom="paragraph">
                  <wp:posOffset>593221</wp:posOffset>
                </wp:positionV>
                <wp:extent cx="506355" cy="449686"/>
                <wp:effectExtent l="28258" t="9842" r="36512" b="17463"/>
                <wp:wrapNone/>
                <wp:docPr id="10"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8182">
                          <a:off x="0" y="0"/>
                          <a:ext cx="506355" cy="44968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oval w14:anchorId="71C15248" id="Oval 595" o:spid="_x0000_s1026" style="position:absolute;margin-left:421.95pt;margin-top:46.7pt;width:39.85pt;height:35.4pt;rotation:305636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" filled="f" strokecolor="red" strokeweight="2pt">
                <v:textbox inset="5.85pt,.7pt,5.85pt,.7pt"/>
              </v:oval>
            </w:pict>
          </mc:Fallback>
        </mc:AlternateContent>
      </w:r>
      <w:r w:rsidR="00593A31">
        <w:rPr>
          <w:noProof/>
        </w:rPr>
        <w:drawing>
          <wp:anchor distT="0" distB="0" distL="114300" distR="114300" simplePos="0" relativeHeight="251676160" behindDoc="0" locked="0" layoutInCell="1" allowOverlap="1" wp14:anchorId="3CC13D8B" wp14:editId="7D161191">
            <wp:simplePos x="0" y="0"/>
            <wp:positionH relativeFrom="column">
              <wp:posOffset>3309620</wp:posOffset>
            </wp:positionH>
            <wp:positionV relativeFrom="paragraph">
              <wp:posOffset>165735</wp:posOffset>
            </wp:positionV>
            <wp:extent cx="4051300" cy="3059430"/>
            <wp:effectExtent l="0" t="0" r="6350" b="76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33" b="6329"/>
                    <a:stretch/>
                  </pic:blipFill>
                  <pic:spPr bwMode="auto">
                    <a:xfrm>
                      <a:off x="0" y="0"/>
                      <a:ext cx="4051300"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874A9" w14:textId="5B32BA10" w:rsidR="00593A31" w:rsidRDefault="00593A31" w:rsidP="00C861D3">
      <w:pPr>
        <w:snapToGrid w:val="0"/>
        <w:ind w:firstLineChars="800" w:firstLine="1606"/>
        <w:jc w:val="left"/>
        <w:rPr>
          <w:rFonts w:eastAsia="ＭＳ ゴシック"/>
          <w:b/>
          <w:bCs/>
          <w:color w:val="000000"/>
          <w:sz w:val="20"/>
        </w:rPr>
      </w:pPr>
      <w:r>
        <w:rPr>
          <w:rFonts w:eastAsia="ＭＳ ゴシック" w:hint="eastAsia"/>
          <w:b/>
          <w:bCs/>
          <w:color w:val="000000"/>
          <w:sz w:val="20"/>
        </w:rPr>
        <w:t>・・現地までのアクセス・・</w:t>
      </w:r>
    </w:p>
    <w:p w14:paraId="38565E82" w14:textId="1AE67987" w:rsidR="009E58AB" w:rsidRDefault="009E58AB" w:rsidP="00C861D3">
      <w:pPr>
        <w:snapToGrid w:val="0"/>
        <w:ind w:firstLineChars="800" w:firstLine="1606"/>
        <w:jc w:val="left"/>
        <w:rPr>
          <w:rFonts w:eastAsia="ＭＳ ゴシック"/>
          <w:b/>
          <w:bCs/>
          <w:color w:val="000000"/>
          <w:sz w:val="20"/>
        </w:rPr>
      </w:pPr>
    </w:p>
    <w:p w14:paraId="44B95D8C" w14:textId="1B407553" w:rsidR="00C861D3" w:rsidRDefault="00593A31" w:rsidP="00C861D3">
      <w:pPr>
        <w:snapToGrid w:val="0"/>
        <w:ind w:firstLineChars="100" w:firstLine="180"/>
        <w:jc w:val="left"/>
        <w:rPr>
          <w:rFonts w:eastAsia="ＭＳ ゴシック"/>
          <w:color w:val="000000"/>
          <w:sz w:val="18"/>
        </w:rPr>
      </w:pPr>
      <w:r>
        <w:rPr>
          <w:rFonts w:eastAsia="ＭＳ ゴシック" w:hint="eastAsia"/>
          <w:color w:val="000000"/>
          <w:sz w:val="18"/>
        </w:rPr>
        <w:t>●輪行の場合　京阪本線･滝井駅</w:t>
      </w:r>
      <w:r w:rsidR="009E58AB">
        <w:rPr>
          <w:rFonts w:eastAsia="ＭＳ ゴシック" w:hint="eastAsia"/>
          <w:color w:val="000000"/>
          <w:sz w:val="18"/>
        </w:rPr>
        <w:t xml:space="preserve">　</w:t>
      </w:r>
      <w:r>
        <w:rPr>
          <w:rFonts w:eastAsia="ＭＳ ゴシック" w:hint="eastAsia"/>
          <w:color w:val="000000"/>
          <w:sz w:val="18"/>
        </w:rPr>
        <w:t>北西へ150m、</w:t>
      </w:r>
    </w:p>
    <w:p w14:paraId="00006159" w14:textId="3AAA39AE" w:rsidR="00593A31" w:rsidRDefault="00593A31" w:rsidP="00C861D3">
      <w:pPr>
        <w:snapToGrid w:val="0"/>
        <w:ind w:firstLineChars="800" w:firstLine="1440"/>
        <w:jc w:val="left"/>
        <w:rPr>
          <w:rFonts w:eastAsia="ＭＳ ゴシック"/>
          <w:color w:val="000000"/>
          <w:sz w:val="18"/>
        </w:rPr>
      </w:pPr>
      <w:r>
        <w:rPr>
          <w:rFonts w:eastAsia="ＭＳ ゴシック" w:hint="eastAsia"/>
          <w:color w:val="000000"/>
          <w:sz w:val="18"/>
        </w:rPr>
        <w:t>大阪メトロ</w:t>
      </w:r>
      <w:r w:rsidR="00C861D3">
        <w:rPr>
          <w:rFonts w:eastAsia="ＭＳ ゴシック" w:hint="eastAsia"/>
          <w:color w:val="000000"/>
          <w:sz w:val="18"/>
        </w:rPr>
        <w:t>谷町線/今里筋線</w:t>
      </w:r>
      <w:r>
        <w:rPr>
          <w:rFonts w:eastAsia="ＭＳ ゴシック" w:hint="eastAsia"/>
          <w:color w:val="000000"/>
          <w:sz w:val="18"/>
        </w:rPr>
        <w:t>･太子橋今市駅</w:t>
      </w:r>
      <w:r w:rsidR="009E58AB">
        <w:rPr>
          <w:rFonts w:eastAsia="ＭＳ ゴシック" w:hint="eastAsia"/>
          <w:color w:val="000000"/>
          <w:sz w:val="18"/>
        </w:rPr>
        <w:t xml:space="preserve">　</w:t>
      </w:r>
      <w:r>
        <w:rPr>
          <w:rFonts w:eastAsia="ＭＳ ゴシック" w:hint="eastAsia"/>
          <w:color w:val="000000"/>
          <w:sz w:val="18"/>
        </w:rPr>
        <w:t>南西</w:t>
      </w:r>
      <w:r w:rsidR="009E58AB">
        <w:rPr>
          <w:rFonts w:eastAsia="ＭＳ ゴシック" w:hint="eastAsia"/>
          <w:color w:val="000000"/>
          <w:sz w:val="18"/>
        </w:rPr>
        <w:t>へ</w:t>
      </w:r>
      <w:r>
        <w:rPr>
          <w:rFonts w:eastAsia="ＭＳ ゴシック" w:hint="eastAsia"/>
          <w:color w:val="000000"/>
          <w:sz w:val="18"/>
        </w:rPr>
        <w:t>400m</w:t>
      </w:r>
    </w:p>
    <w:p w14:paraId="7F5791BB" w14:textId="033DC580" w:rsidR="001246AA" w:rsidRDefault="00593A31" w:rsidP="001246AA">
      <w:pPr>
        <w:snapToGrid w:val="0"/>
        <w:ind w:firstLineChars="100" w:firstLine="180"/>
        <w:jc w:val="left"/>
        <w:rPr>
          <w:rFonts w:eastAsia="ＭＳ ゴシック"/>
          <w:color w:val="000000"/>
          <w:sz w:val="18"/>
        </w:rPr>
      </w:pPr>
      <w:r>
        <w:rPr>
          <w:rFonts w:eastAsia="ＭＳ ゴシック" w:hint="eastAsia"/>
          <w:color w:val="000000"/>
          <w:sz w:val="18"/>
        </w:rPr>
        <w:t xml:space="preserve">●車の場合　</w:t>
      </w:r>
      <w:r w:rsidR="00C861D3">
        <w:rPr>
          <w:rFonts w:eastAsia="ＭＳ ゴシック" w:hint="eastAsia"/>
          <w:color w:val="000000"/>
          <w:sz w:val="18"/>
        </w:rPr>
        <w:t>周辺にコインパーキングあり、コミュニティーセンター</w:t>
      </w:r>
    </w:p>
    <w:p w14:paraId="79935366" w14:textId="3B171110" w:rsidR="00C87DF4" w:rsidRDefault="003804A7" w:rsidP="001246AA">
      <w:pPr>
        <w:snapToGrid w:val="0"/>
        <w:ind w:firstLineChars="700" w:firstLine="1470"/>
        <w:jc w:val="left"/>
      </w:pPr>
      <w:r>
        <w:rPr>
          <w:noProof/>
        </w:rPr>
        <mc:AlternateContent>
          <mc:Choice Requires="wps">
            <w:drawing>
              <wp:anchor distT="0" distB="0" distL="114300" distR="114300" simplePos="0" relativeHeight="251670016" behindDoc="0" locked="0" layoutInCell="1" allowOverlap="1" wp14:anchorId="495BDDC3" wp14:editId="7C443E66">
                <wp:simplePos x="0" y="0"/>
                <wp:positionH relativeFrom="column">
                  <wp:posOffset>3556635</wp:posOffset>
                </wp:positionH>
                <wp:positionV relativeFrom="paragraph">
                  <wp:posOffset>255905</wp:posOffset>
                </wp:positionV>
                <wp:extent cx="3667125" cy="720090"/>
                <wp:effectExtent l="19050" t="19050" r="47625" b="41910"/>
                <wp:wrapSquare wrapText="bothSides"/>
                <wp:docPr id="671187804" name="四角形: 角を丸くする 4"/>
                <wp:cNvGraphicFramePr/>
                <a:graphic xmlns:a="http://schemas.openxmlformats.org/drawingml/2006/main">
                  <a:graphicData uri="http://schemas.microsoft.com/office/word/2010/wordprocessingShape">
                    <wps:wsp>
                      <wps:cNvSpPr/>
                      <wps:spPr>
                        <a:xfrm>
                          <a:off x="0" y="0"/>
                          <a:ext cx="3667125" cy="720090"/>
                        </a:xfrm>
                        <a:prstGeom prst="roundRect">
                          <a:avLst/>
                        </a:prstGeom>
                        <a:solidFill>
                          <a:schemeClr val="bg1"/>
                        </a:solidFill>
                        <a:ln w="57150" cmpd="thickThin"/>
                      </wps:spPr>
                      <wps:style>
                        <a:lnRef idx="2">
                          <a:schemeClr val="accent1">
                            <a:shade val="15000"/>
                          </a:schemeClr>
                        </a:lnRef>
                        <a:fillRef idx="1">
                          <a:schemeClr val="accent1"/>
                        </a:fillRef>
                        <a:effectRef idx="0">
                          <a:schemeClr val="accent1"/>
                        </a:effectRef>
                        <a:fontRef idx="minor">
                          <a:schemeClr val="lt1"/>
                        </a:fontRef>
                      </wps:style>
                      <wps:txbx>
                        <w:txbxContent>
                          <w:p w14:paraId="1D3DB2F6" w14:textId="103FCC40" w:rsidR="000079D2" w:rsidRPr="003804A7" w:rsidRDefault="000079D2" w:rsidP="000079D2">
                            <w:pPr>
                              <w:rPr>
                                <w:rFonts w:asciiTheme="minorHAnsi" w:eastAsiaTheme="minorEastAsia" w:hAnsi="游明朝" w:cstheme="minorBidi"/>
                                <w:color w:val="000000" w:themeColor="text1"/>
                                <w:sz w:val="22"/>
                                <w:szCs w:val="22"/>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95BDDC3" id="四角形: 角を丸くする 4" o:spid="_x0000_s1031" style="position:absolute;left:0;text-align:left;margin-left:280.05pt;margin-top:20.15pt;width:288.75pt;height:56.7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" fillcolor="white [3212]" strokecolor="#09101d [484]" strokeweight="4.5pt">
                <v:stroke linestyle="thickThin" joinstyle="miter"/>
                <v:textbox>
                  <w:txbxContent>
                    <w:p w14:paraId="1D3DB2F6" w14:textId="103FCC40" w:rsidR="000079D2" w:rsidRPr="003804A7" w:rsidRDefault="000079D2" w:rsidP="000079D2">
                      <w:pPr>
                        <w:rPr>
                          <w:rFonts w:asciiTheme="minorHAnsi" w:eastAsiaTheme="minorEastAsia" w:hAnsi="游明朝" w:cstheme="minorBidi"/>
                          <w:color w:val="000000" w:themeColor="text1"/>
                          <w:sz w:val="22"/>
                          <w:szCs w:val="22"/>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v:textbox>
                <w10:wrap type="square"/>
              </v:roundrect>
            </w:pict>
          </mc:Fallback>
        </mc:AlternateContent>
      </w:r>
      <w:r w:rsidR="00C861D3">
        <w:rPr>
          <w:rFonts w:eastAsia="ＭＳ ゴシック" w:hint="eastAsia"/>
          <w:color w:val="000000"/>
          <w:sz w:val="18"/>
        </w:rPr>
        <w:t>駐車場は使用出来ません。</w:t>
      </w:r>
    </w:p>
    <w:p w14:paraId="4EAD5422" w14:textId="11CE86D3" w:rsidR="00C87DF4" w:rsidRDefault="00C87DF4">
      <w:pPr>
        <w:snapToGrid w:val="0"/>
      </w:pPr>
    </w:p>
    <w:p w14:paraId="06D9025C" w14:textId="05D65C4E" w:rsidR="00C87DF4" w:rsidRDefault="00C87DF4">
      <w:pPr>
        <w:snapToGrid w:val="0"/>
      </w:pPr>
    </w:p>
    <w:p w14:paraId="57109207" w14:textId="7188084F" w:rsidR="00FD7645" w:rsidRDefault="00492620">
      <w:pPr>
        <w:snapToGrid w:val="0"/>
      </w:pPr>
      <w:r>
        <w:rPr>
          <w:noProof/>
          <w:sz w:val="20"/>
        </w:rPr>
        <mc:AlternateContent>
          <mc:Choice Requires="wps">
            <w:drawing>
              <wp:anchor distT="0" distB="0" distL="114300" distR="114300" simplePos="0" relativeHeight="251657728" behindDoc="0" locked="0" layoutInCell="1" allowOverlap="1" wp14:anchorId="2BD19C0B" wp14:editId="267D86AD">
                <wp:simplePos x="0" y="0"/>
                <wp:positionH relativeFrom="character">
                  <wp:posOffset>361950</wp:posOffset>
                </wp:positionH>
                <wp:positionV relativeFrom="page">
                  <wp:posOffset>6934200</wp:posOffset>
                </wp:positionV>
                <wp:extent cx="6858000" cy="0"/>
                <wp:effectExtent l="0" t="0" r="0" b="0"/>
                <wp:wrapNone/>
                <wp:docPr id="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5105FA4F"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I7IQIAAEc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">
                <v:stroke dashstyle="longDashDot"/>
                <w10:wrap anchory="page"/>
              </v:line>
            </w:pict>
          </mc:Fallback>
        </mc:AlternateContent>
      </w:r>
    </w:p>
    <w:p w14:paraId="31BF086F" w14:textId="789288E7" w:rsidR="00FD7645" w:rsidRPr="003C7B8C" w:rsidRDefault="008D5B41">
      <w:pPr>
        <w:snapToGrid w:val="0"/>
        <w:sectPr w:rsidR="00FD7645" w:rsidRPr="003C7B8C">
          <w:pgSz w:w="11980" w:h="16940" w:code="9"/>
          <w:pgMar w:top="0" w:right="0" w:bottom="0" w:left="0" w:header="851" w:footer="992" w:gutter="0"/>
          <w:cols w:space="425"/>
          <w:docGrid w:type="lines" w:linePitch="360"/>
        </w:sectPr>
      </w:pPr>
      <w:r>
        <w:rPr>
          <w:rFonts w:hint="eastAsia"/>
          <w:noProof/>
        </w:rPr>
        <mc:AlternateContent>
          <mc:Choice Requires="wps">
            <w:drawing>
              <wp:anchor distT="45720" distB="45720" distL="114300" distR="114300" simplePos="0" relativeHeight="251664896" behindDoc="1" locked="0" layoutInCell="1" allowOverlap="1" wp14:anchorId="285BCE6B" wp14:editId="69DACB34">
                <wp:simplePos x="0" y="0"/>
                <wp:positionH relativeFrom="margin">
                  <wp:posOffset>1478280</wp:posOffset>
                </wp:positionH>
                <wp:positionV relativeFrom="paragraph">
                  <wp:posOffset>4445</wp:posOffset>
                </wp:positionV>
                <wp:extent cx="4376420" cy="434340"/>
                <wp:effectExtent l="0" t="0" r="0" b="3810"/>
                <wp:wrapTight wrapText="bothSides">
                  <wp:wrapPolygon edited="0">
                    <wp:start x="188" y="0"/>
                    <wp:lineTo x="188" y="20842"/>
                    <wp:lineTo x="21249" y="20842"/>
                    <wp:lineTo x="21249" y="0"/>
                    <wp:lineTo x="188" y="0"/>
                  </wp:wrapPolygon>
                </wp:wrapTight>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BCE6B" id="_x0000_s1032" type="#_x0000_t202" style="position:absolute;left:0;text-align:left;margin-left:116.4pt;margin-top:.35pt;width:344.6pt;height:34.2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" filled="f" stroked="f">
                <v:textbo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tight" anchorx="margin"/>
              </v:shape>
            </w:pict>
          </mc:Fallback>
        </mc:AlternateContent>
      </w:r>
      <w:r>
        <w:rPr>
          <w:rFonts w:hint="eastAsia"/>
          <w:noProof/>
        </w:rPr>
        <mc:AlternateContent>
          <mc:Choice Requires="wps">
            <w:drawing>
              <wp:anchor distT="45720" distB="45720" distL="114300" distR="114300" simplePos="0" relativeHeight="251663872" behindDoc="0" locked="0" layoutInCell="1" allowOverlap="1" wp14:anchorId="650AA30E" wp14:editId="1B95C368">
                <wp:simplePos x="0" y="0"/>
                <wp:positionH relativeFrom="column">
                  <wp:posOffset>1317173</wp:posOffset>
                </wp:positionH>
                <wp:positionV relativeFrom="paragraph">
                  <wp:posOffset>478790</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B5E2" w14:textId="77777777" w:rsidR="009262FD" w:rsidRPr="00140C9E" w:rsidRDefault="009262FD"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AA30E" id="_x0000_s1033" type="#_x0000_t202" style="position:absolute;left:0;text-align:left;margin-left:103.7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" filled="f" stroked="f">
                <v:textbox>
                  <w:txbxContent>
                    <w:p w14:paraId="1695B5E2" w14:textId="77777777" w:rsidR="009262FD" w:rsidRPr="00140C9E" w:rsidRDefault="009262FD" w:rsidP="003C7B8C">
                      <w:pPr>
                        <w:rPr>
                          <w:b/>
                          <w:color w:val="FF0000"/>
                          <w:sz w:val="28"/>
                          <w:szCs w:val="28"/>
                          <w:u w:val="single"/>
                        </w:rPr>
                      </w:pPr>
                    </w:p>
                  </w:txbxContent>
                </v:textbox>
                <w10:wrap type="square"/>
              </v:shape>
            </w:pict>
          </mc:Fallback>
        </mc:AlternateContent>
      </w:r>
      <w:r w:rsidR="009E58AB">
        <w:rPr>
          <w:noProof/>
          <w:sz w:val="20"/>
        </w:rPr>
        <mc:AlternateContent>
          <mc:Choice Requires="wps">
            <w:drawing>
              <wp:anchor distT="0" distB="0" distL="114300" distR="114300" simplePos="0" relativeHeight="251656704" behindDoc="0" locked="0" layoutInCell="1" allowOverlap="1" wp14:anchorId="235C12D0" wp14:editId="3297D942">
                <wp:simplePos x="0" y="0"/>
                <wp:positionH relativeFrom="margin">
                  <wp:posOffset>3833446</wp:posOffset>
                </wp:positionH>
                <wp:positionV relativeFrom="margin">
                  <wp:posOffset>7378505</wp:posOffset>
                </wp:positionV>
                <wp:extent cx="3314700" cy="3087858"/>
                <wp:effectExtent l="0" t="0" r="0" b="0"/>
                <wp:wrapSquare wrapText="bothSides"/>
                <wp:docPr id="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07ED71EF" w14:textId="68D924B3" w:rsidR="008D5B41" w:rsidRPr="0062476B" w:rsidRDefault="009262FD" w:rsidP="008D5B41">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r w:rsidR="008D5B41">
                              <w:rPr>
                                <w:rFonts w:ascii="ＭＳ Ｐ明朝" w:eastAsia="ＭＳ Ｐ明朝" w:hAnsi="ＭＳ Ｐ明朝" w:hint="eastAsia"/>
                                <w:b/>
                                <w:color w:val="FF0000"/>
                                <w:sz w:val="18"/>
                                <w:u w:val="single"/>
                              </w:rPr>
                              <w:t>ライト類は必ず自転車フレーム･フロントフォーク･ハンドルバー等に固定してください。</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C9419A" w14:textId="347D2BD4" w:rsidR="00FC157F" w:rsidRPr="00412FEC" w:rsidRDefault="0065165A" w:rsidP="00412FEC">
                            <w:pPr>
                              <w:snapToGrid w:val="0"/>
                              <w:ind w:firstLineChars="100" w:firstLine="181"/>
                              <w:jc w:val="left"/>
                              <w:rPr>
                                <w:rFonts w:ascii="ＭＳ Ｐ明朝" w:eastAsia="ＭＳ Ｐ明朝" w:hAnsi="ＭＳ Ｐ明朝"/>
                                <w:b/>
                                <w:bCs/>
                                <w:color w:val="EE0000"/>
                                <w:sz w:val="18"/>
                              </w:rPr>
                            </w:pPr>
                            <w:r w:rsidRPr="00412FEC">
                              <w:rPr>
                                <w:rFonts w:ascii="ＭＳ Ｐ明朝" w:eastAsia="ＭＳ Ｐ明朝" w:hAnsi="ＭＳ Ｐ明朝" w:hint="eastAsia"/>
                                <w:b/>
                                <w:bCs/>
                                <w:color w:val="EE0000"/>
                                <w:sz w:val="18"/>
                              </w:rPr>
                              <w:t>ゴール</w:t>
                            </w:r>
                            <w:r w:rsidR="00412FEC" w:rsidRPr="00412FEC">
                              <w:rPr>
                                <w:rFonts w:ascii="ＭＳ Ｐ明朝" w:eastAsia="ＭＳ Ｐ明朝" w:hAnsi="ＭＳ Ｐ明朝" w:hint="eastAsia"/>
                                <w:b/>
                                <w:bCs/>
                                <w:color w:val="EE0000"/>
                                <w:sz w:val="18"/>
                              </w:rPr>
                              <w:t>はセブンイレブン守口京阪本通店、ゴール受付</w:t>
                            </w:r>
                            <w:r w:rsidRPr="00412FEC">
                              <w:rPr>
                                <w:rFonts w:ascii="ＭＳ Ｐ明朝" w:eastAsia="ＭＳ Ｐ明朝" w:hAnsi="ＭＳ Ｐ明朝" w:hint="eastAsia"/>
                                <w:b/>
                                <w:bCs/>
                                <w:color w:val="EE0000"/>
                                <w:sz w:val="18"/>
                              </w:rPr>
                              <w:t>は</w:t>
                            </w:r>
                            <w:r w:rsidR="009E58AB" w:rsidRPr="00412FEC">
                              <w:rPr>
                                <w:rFonts w:ascii="ＭＳ Ｐ明朝" w:eastAsia="ＭＳ Ｐ明朝" w:hAnsi="ＭＳ Ｐ明朝" w:hint="eastAsia"/>
                                <w:b/>
                                <w:bCs/>
                                <w:color w:val="EE0000"/>
                                <w:sz w:val="18"/>
                              </w:rPr>
                              <w:t>守口</w:t>
                            </w:r>
                            <w:r w:rsidR="00412FEC" w:rsidRPr="00412FEC">
                              <w:rPr>
                                <w:rFonts w:ascii="ＭＳ Ｐ明朝" w:eastAsia="ＭＳ Ｐ明朝" w:hAnsi="ＭＳ Ｐ明朝" w:hint="eastAsia"/>
                                <w:b/>
                                <w:bCs/>
                                <w:color w:val="EE0000"/>
                                <w:sz w:val="18"/>
                              </w:rPr>
                              <w:t>市中</w:t>
                            </w:r>
                            <w:r w:rsidR="009E58AB" w:rsidRPr="00412FEC">
                              <w:rPr>
                                <w:rFonts w:ascii="ＭＳ Ｐ明朝" w:eastAsia="ＭＳ Ｐ明朝" w:hAnsi="ＭＳ Ｐ明朝"/>
                                <w:b/>
                                <w:bCs/>
                                <w:color w:val="EE0000"/>
                                <w:sz w:val="18"/>
                              </w:rPr>
                              <w:t>部コ</w:t>
                            </w:r>
                            <w:r w:rsidR="009E58AB" w:rsidRPr="00412FEC">
                              <w:rPr>
                                <w:rFonts w:ascii="ＭＳ Ｐ明朝" w:eastAsia="ＭＳ Ｐ明朝" w:hAnsi="ＭＳ Ｐ明朝" w:hint="eastAsia"/>
                                <w:b/>
                                <w:bCs/>
                                <w:color w:val="EE0000"/>
                                <w:sz w:val="18"/>
                              </w:rPr>
                              <w:t>ミ</w:t>
                            </w:r>
                            <w:r w:rsidR="009E58AB" w:rsidRPr="00412FEC">
                              <w:rPr>
                                <w:rFonts w:ascii="ＭＳ Ｐ明朝" w:eastAsia="ＭＳ Ｐ明朝" w:hAnsi="ＭＳ Ｐ明朝"/>
                                <w:b/>
                                <w:bCs/>
                                <w:color w:val="EE0000"/>
                                <w:sz w:val="18"/>
                              </w:rPr>
                              <w:t>ュニティセンター</w:t>
                            </w:r>
                            <w:r w:rsidR="00412FEC" w:rsidRPr="00412FEC">
                              <w:rPr>
                                <w:rFonts w:ascii="ＭＳ Ｐ明朝" w:eastAsia="ＭＳ Ｐ明朝" w:hAnsi="ＭＳ Ｐ明朝" w:hint="eastAsia"/>
                                <w:b/>
                                <w:bCs/>
                                <w:color w:val="EE0000"/>
                                <w:sz w:val="18"/>
                              </w:rPr>
                              <w:t>会議</w:t>
                            </w:r>
                            <w:r w:rsidRPr="00412FEC">
                              <w:rPr>
                                <w:rFonts w:ascii="ＭＳ Ｐ明朝" w:eastAsia="ＭＳ Ｐ明朝" w:hAnsi="ＭＳ Ｐ明朝"/>
                                <w:b/>
                                <w:bCs/>
                                <w:color w:val="EE0000"/>
                                <w:sz w:val="18"/>
                              </w:rPr>
                              <w:t>室１</w:t>
                            </w:r>
                            <w:r w:rsidR="00412FEC" w:rsidRPr="00412FEC">
                              <w:rPr>
                                <w:rFonts w:ascii="ＭＳ Ｐ明朝" w:eastAsia="ＭＳ Ｐ明朝" w:hAnsi="ＭＳ Ｐ明朝" w:hint="eastAsia"/>
                                <w:b/>
                                <w:bCs/>
                                <w:color w:val="EE0000"/>
                                <w:sz w:val="18"/>
                              </w:rPr>
                              <w:t>(守口市役所 B1F)</w:t>
                            </w:r>
                            <w:r w:rsidR="009262FD" w:rsidRPr="00412FEC">
                              <w:rPr>
                                <w:rFonts w:ascii="ＭＳ Ｐ明朝" w:eastAsia="ＭＳ Ｐ明朝" w:hAnsi="ＭＳ Ｐ明朝" w:hint="eastAsia"/>
                                <w:b/>
                                <w:bCs/>
                                <w:color w:val="EE0000"/>
                                <w:sz w:val="18"/>
                              </w:rPr>
                              <w:t>です</w:t>
                            </w:r>
                            <w:r w:rsidR="00035275" w:rsidRPr="00412FEC">
                              <w:rPr>
                                <w:rFonts w:ascii="ＭＳ Ｐ明朝" w:eastAsia="ＭＳ Ｐ明朝" w:hAnsi="ＭＳ Ｐ明朝" w:hint="eastAsia"/>
                                <w:b/>
                                <w:bCs/>
                                <w:color w:val="EE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C12D0" id="Text Box 557" o:spid="_x0000_s1034" type="#_x0000_t202" style="position:absolute;left:0;text-align:left;margin-left:301.85pt;margin-top:581pt;width:261pt;height:24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" stroked="f">
                <v:textbox inset="0,0,0,0">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07ED71EF" w14:textId="68D924B3" w:rsidR="008D5B41" w:rsidRPr="0062476B" w:rsidRDefault="009262FD" w:rsidP="008D5B41">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r w:rsidR="008D5B41">
                        <w:rPr>
                          <w:rFonts w:ascii="ＭＳ Ｐ明朝" w:eastAsia="ＭＳ Ｐ明朝" w:hAnsi="ＭＳ Ｐ明朝" w:hint="eastAsia"/>
                          <w:b/>
                          <w:color w:val="FF0000"/>
                          <w:sz w:val="18"/>
                          <w:u w:val="single"/>
                        </w:rPr>
                        <w:t>ライト類は必ず自転車フレーム･フロントフォーク･ハンドルバー等に固定してください。</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C9419A" w14:textId="347D2BD4" w:rsidR="00FC157F" w:rsidRPr="00412FEC" w:rsidRDefault="0065165A" w:rsidP="00412FEC">
                      <w:pPr>
                        <w:snapToGrid w:val="0"/>
                        <w:ind w:firstLineChars="100" w:firstLine="181"/>
                        <w:jc w:val="left"/>
                        <w:rPr>
                          <w:rFonts w:ascii="ＭＳ Ｐ明朝" w:eastAsia="ＭＳ Ｐ明朝" w:hAnsi="ＭＳ Ｐ明朝"/>
                          <w:b/>
                          <w:bCs/>
                          <w:color w:val="EE0000"/>
                          <w:sz w:val="18"/>
                        </w:rPr>
                      </w:pPr>
                      <w:r w:rsidRPr="00412FEC">
                        <w:rPr>
                          <w:rFonts w:ascii="ＭＳ Ｐ明朝" w:eastAsia="ＭＳ Ｐ明朝" w:hAnsi="ＭＳ Ｐ明朝" w:hint="eastAsia"/>
                          <w:b/>
                          <w:bCs/>
                          <w:color w:val="EE0000"/>
                          <w:sz w:val="18"/>
                        </w:rPr>
                        <w:t>ゴール</w:t>
                      </w:r>
                      <w:r w:rsidR="00412FEC" w:rsidRPr="00412FEC">
                        <w:rPr>
                          <w:rFonts w:ascii="ＭＳ Ｐ明朝" w:eastAsia="ＭＳ Ｐ明朝" w:hAnsi="ＭＳ Ｐ明朝" w:hint="eastAsia"/>
                          <w:b/>
                          <w:bCs/>
                          <w:color w:val="EE0000"/>
                          <w:sz w:val="18"/>
                        </w:rPr>
                        <w:t>はセブンイレブン守口京阪本通店、ゴール受付</w:t>
                      </w:r>
                      <w:r w:rsidRPr="00412FEC">
                        <w:rPr>
                          <w:rFonts w:ascii="ＭＳ Ｐ明朝" w:eastAsia="ＭＳ Ｐ明朝" w:hAnsi="ＭＳ Ｐ明朝" w:hint="eastAsia"/>
                          <w:b/>
                          <w:bCs/>
                          <w:color w:val="EE0000"/>
                          <w:sz w:val="18"/>
                        </w:rPr>
                        <w:t>は</w:t>
                      </w:r>
                      <w:r w:rsidR="009E58AB" w:rsidRPr="00412FEC">
                        <w:rPr>
                          <w:rFonts w:ascii="ＭＳ Ｐ明朝" w:eastAsia="ＭＳ Ｐ明朝" w:hAnsi="ＭＳ Ｐ明朝" w:hint="eastAsia"/>
                          <w:b/>
                          <w:bCs/>
                          <w:color w:val="EE0000"/>
                          <w:sz w:val="18"/>
                        </w:rPr>
                        <w:t>守口</w:t>
                      </w:r>
                      <w:r w:rsidR="00412FEC" w:rsidRPr="00412FEC">
                        <w:rPr>
                          <w:rFonts w:ascii="ＭＳ Ｐ明朝" w:eastAsia="ＭＳ Ｐ明朝" w:hAnsi="ＭＳ Ｐ明朝" w:hint="eastAsia"/>
                          <w:b/>
                          <w:bCs/>
                          <w:color w:val="EE0000"/>
                          <w:sz w:val="18"/>
                        </w:rPr>
                        <w:t>市中</w:t>
                      </w:r>
                      <w:r w:rsidR="009E58AB" w:rsidRPr="00412FEC">
                        <w:rPr>
                          <w:rFonts w:ascii="ＭＳ Ｐ明朝" w:eastAsia="ＭＳ Ｐ明朝" w:hAnsi="ＭＳ Ｐ明朝"/>
                          <w:b/>
                          <w:bCs/>
                          <w:color w:val="EE0000"/>
                          <w:sz w:val="18"/>
                        </w:rPr>
                        <w:t>部コ</w:t>
                      </w:r>
                      <w:r w:rsidR="009E58AB" w:rsidRPr="00412FEC">
                        <w:rPr>
                          <w:rFonts w:ascii="ＭＳ Ｐ明朝" w:eastAsia="ＭＳ Ｐ明朝" w:hAnsi="ＭＳ Ｐ明朝" w:hint="eastAsia"/>
                          <w:b/>
                          <w:bCs/>
                          <w:color w:val="EE0000"/>
                          <w:sz w:val="18"/>
                        </w:rPr>
                        <w:t>ミ</w:t>
                      </w:r>
                      <w:r w:rsidR="009E58AB" w:rsidRPr="00412FEC">
                        <w:rPr>
                          <w:rFonts w:ascii="ＭＳ Ｐ明朝" w:eastAsia="ＭＳ Ｐ明朝" w:hAnsi="ＭＳ Ｐ明朝"/>
                          <w:b/>
                          <w:bCs/>
                          <w:color w:val="EE0000"/>
                          <w:sz w:val="18"/>
                        </w:rPr>
                        <w:t>ュニティセンター</w:t>
                      </w:r>
                      <w:r w:rsidR="00412FEC" w:rsidRPr="00412FEC">
                        <w:rPr>
                          <w:rFonts w:ascii="ＭＳ Ｐ明朝" w:eastAsia="ＭＳ Ｐ明朝" w:hAnsi="ＭＳ Ｐ明朝" w:hint="eastAsia"/>
                          <w:b/>
                          <w:bCs/>
                          <w:color w:val="EE0000"/>
                          <w:sz w:val="18"/>
                        </w:rPr>
                        <w:t>会議</w:t>
                      </w:r>
                      <w:r w:rsidRPr="00412FEC">
                        <w:rPr>
                          <w:rFonts w:ascii="ＭＳ Ｐ明朝" w:eastAsia="ＭＳ Ｐ明朝" w:hAnsi="ＭＳ Ｐ明朝"/>
                          <w:b/>
                          <w:bCs/>
                          <w:color w:val="EE0000"/>
                          <w:sz w:val="18"/>
                        </w:rPr>
                        <w:t>室１</w:t>
                      </w:r>
                      <w:r w:rsidR="00412FEC" w:rsidRPr="00412FEC">
                        <w:rPr>
                          <w:rFonts w:ascii="ＭＳ Ｐ明朝" w:eastAsia="ＭＳ Ｐ明朝" w:hAnsi="ＭＳ Ｐ明朝" w:hint="eastAsia"/>
                          <w:b/>
                          <w:bCs/>
                          <w:color w:val="EE0000"/>
                          <w:sz w:val="18"/>
                        </w:rPr>
                        <w:t>(守口市役所 B1F)</w:t>
                      </w:r>
                      <w:r w:rsidR="009262FD" w:rsidRPr="00412FEC">
                        <w:rPr>
                          <w:rFonts w:ascii="ＭＳ Ｐ明朝" w:eastAsia="ＭＳ Ｐ明朝" w:hAnsi="ＭＳ Ｐ明朝" w:hint="eastAsia"/>
                          <w:b/>
                          <w:bCs/>
                          <w:color w:val="EE0000"/>
                          <w:sz w:val="18"/>
                        </w:rPr>
                        <w:t>です</w:t>
                      </w:r>
                      <w:r w:rsidR="00035275" w:rsidRPr="00412FEC">
                        <w:rPr>
                          <w:rFonts w:ascii="ＭＳ Ｐ明朝" w:eastAsia="ＭＳ Ｐ明朝" w:hAnsi="ＭＳ Ｐ明朝" w:hint="eastAsia"/>
                          <w:b/>
                          <w:bCs/>
                          <w:color w:val="EE0000"/>
                          <w:sz w:val="18"/>
                        </w:rPr>
                        <w:t>。</w:t>
                      </w:r>
                    </w:p>
                  </w:txbxContent>
                </v:textbox>
                <w10:wrap type="square" anchorx="margin" anchory="margin"/>
              </v:shape>
            </w:pict>
          </mc:Fallback>
        </mc:AlternateContent>
      </w:r>
      <w:r w:rsidR="004D30B3">
        <w:rPr>
          <w:noProof/>
          <w:sz w:val="20"/>
        </w:rPr>
        <mc:AlternateContent>
          <mc:Choice Requires="wps">
            <w:drawing>
              <wp:anchor distT="0" distB="0" distL="114300" distR="114300" simplePos="0" relativeHeight="251651584" behindDoc="0" locked="0" layoutInCell="1" allowOverlap="1" wp14:anchorId="1E4A6D9C" wp14:editId="79FD9E84">
                <wp:simplePos x="0" y="0"/>
                <wp:positionH relativeFrom="margin">
                  <wp:posOffset>315273</wp:posOffset>
                </wp:positionH>
                <wp:positionV relativeFrom="margin">
                  <wp:posOffset>7369289</wp:posOffset>
                </wp:positionV>
                <wp:extent cx="3200400" cy="3314700"/>
                <wp:effectExtent l="0" t="0" r="0" b="0"/>
                <wp:wrapNone/>
                <wp:docPr id="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A6D9C" id="Text Box 545" o:spid="_x0000_s1035" type="#_x0000_t202" style="position:absolute;left:0;text-align:left;margin-left:24.8pt;margin-top:580.2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" stroked="f">
                <v:textbox inset="0,0,0,0">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v:textbox>
                <w10:wrap anchorx="margin" anchory="margin"/>
              </v:shape>
            </w:pict>
          </mc:Fallback>
        </mc:AlternateContent>
      </w:r>
    </w:p>
    <w:p w14:paraId="6A654E4F" w14:textId="046D5909" w:rsidR="00563A9E" w:rsidRDefault="001246AA">
      <w:pPr>
        <w:rPr>
          <w:rFonts w:eastAsia="ＭＳ ゴシック" w:hAnsi="ＭＳ Ｐ明朝"/>
          <w:b/>
          <w:bCs/>
          <w:sz w:val="28"/>
        </w:rPr>
      </w:pPr>
      <w:r>
        <w:rPr>
          <w:rFonts w:eastAsia="ＭＳ ゴシック" w:hAnsi="ＭＳ Ｐ明朝" w:hint="eastAsia"/>
          <w:b/>
          <w:bCs/>
          <w:sz w:val="28"/>
        </w:rPr>
        <w:lastRenderedPageBreak/>
        <w:t>BRM</w:t>
      </w:r>
      <w:r w:rsidR="008D1FAC">
        <w:rPr>
          <w:rFonts w:eastAsia="ＭＳ ゴシック" w:hAnsi="ＭＳ Ｐ明朝" w:hint="eastAsia"/>
          <w:b/>
          <w:bCs/>
          <w:sz w:val="28"/>
        </w:rPr>
        <w:t>61</w:t>
      </w:r>
      <w:r w:rsidR="00CC6978">
        <w:rPr>
          <w:rFonts w:eastAsia="ＭＳ ゴシック" w:hAnsi="ＭＳ Ｐ明朝" w:hint="eastAsia"/>
          <w:b/>
          <w:bCs/>
          <w:sz w:val="28"/>
        </w:rPr>
        <w:t>9</w:t>
      </w:r>
      <w:r w:rsidR="003804A7">
        <w:rPr>
          <w:rFonts w:eastAsia="ＭＳ ゴシック" w:hAnsi="ＭＳ Ｐ明朝" w:hint="eastAsia"/>
          <w:b/>
          <w:bCs/>
          <w:sz w:val="28"/>
        </w:rPr>
        <w:t>近畿</w:t>
      </w:r>
      <w:r w:rsidR="00CC6978">
        <w:rPr>
          <w:rFonts w:eastAsia="ＭＳ ゴシック" w:hAnsi="ＭＳ Ｐ明朝" w:hint="eastAsia"/>
          <w:b/>
          <w:bCs/>
          <w:sz w:val="28"/>
        </w:rPr>
        <w:t>3</w:t>
      </w:r>
      <w:r w:rsidR="000079D2">
        <w:rPr>
          <w:rFonts w:eastAsia="ＭＳ ゴシック" w:hAnsi="ＭＳ Ｐ明朝" w:hint="eastAsia"/>
          <w:b/>
          <w:bCs/>
          <w:sz w:val="28"/>
        </w:rPr>
        <w:t>00km</w:t>
      </w:r>
      <w:r w:rsidR="009E58AB">
        <w:rPr>
          <w:rFonts w:eastAsia="ＭＳ ゴシック" w:hAnsi="ＭＳ Ｐ明朝" w:hint="eastAsia"/>
          <w:b/>
          <w:bCs/>
          <w:sz w:val="28"/>
        </w:rPr>
        <w:t>守口</w:t>
      </w:r>
      <w:r w:rsidR="00CC6978">
        <w:rPr>
          <w:rFonts w:eastAsia="ＭＳ ゴシック" w:hAnsi="ＭＳ Ｐ明朝" w:hint="eastAsia"/>
          <w:b/>
          <w:bCs/>
          <w:sz w:val="28"/>
        </w:rPr>
        <w:t>ほぼ</w:t>
      </w:r>
      <w:r w:rsidR="00563A9E">
        <w:rPr>
          <w:rFonts w:eastAsia="ＭＳ ゴシック" w:hAnsi="ＭＳ Ｐ明朝" w:hint="eastAsia"/>
          <w:b/>
          <w:bCs/>
          <w:sz w:val="28"/>
        </w:rPr>
        <w:t>のぼらない</w:t>
      </w:r>
    </w:p>
    <w:p w14:paraId="577DDF29" w14:textId="753C73BD" w:rsidR="002B7F83" w:rsidRDefault="00563A9E">
      <w:pPr>
        <w:rPr>
          <w:rFonts w:eastAsia="ＭＳ ゴシック" w:hAnsi="ＭＳ Ｐ明朝"/>
          <w:b/>
          <w:bCs/>
          <w:sz w:val="28"/>
        </w:rPr>
      </w:pPr>
      <w:r>
        <w:rPr>
          <w:rFonts w:eastAsia="ＭＳ ゴシック" w:hAnsi="ＭＳ Ｐ明朝" w:hint="eastAsia"/>
          <w:b/>
          <w:bCs/>
          <w:sz w:val="28"/>
        </w:rPr>
        <w:t>ブルべ_</w:t>
      </w:r>
      <w:r w:rsidR="00CC6978">
        <w:rPr>
          <w:rFonts w:eastAsia="ＭＳ ゴシック" w:hAnsi="ＭＳ Ｐ明朝" w:hint="eastAsia"/>
          <w:b/>
          <w:bCs/>
          <w:sz w:val="28"/>
        </w:rPr>
        <w:t>300夜</w:t>
      </w:r>
    </w:p>
    <w:p w14:paraId="246221E9" w14:textId="7A929AF7" w:rsidR="00563A9E" w:rsidRDefault="00563A9E">
      <w:pPr>
        <w:rPr>
          <w:rFonts w:eastAsia="ＭＳ ゴシック" w:hAnsi="ＭＳ Ｐ明朝"/>
          <w:b/>
          <w:bCs/>
          <w:sz w:val="28"/>
        </w:rPr>
      </w:pPr>
      <w:r>
        <w:rPr>
          <w:rFonts w:eastAsia="ＭＳ ゴシック" w:hAnsi="ＭＳ Ｐ明朝" w:hint="eastAsia"/>
          <w:b/>
          <w:bCs/>
          <w:sz w:val="28"/>
        </w:rPr>
        <w:t>ロードマップ</w:t>
      </w:r>
    </w:p>
    <w:p w14:paraId="08B367C3" w14:textId="3B1F04A9" w:rsidR="00FD7645" w:rsidRDefault="001246AA" w:rsidP="002B7F83">
      <w:pPr>
        <w:rPr>
          <w:rFonts w:eastAsia="ＭＳ ゴシック" w:hAnsi="ＭＳ Ｐ明朝"/>
          <w:b/>
          <w:bCs/>
          <w:sz w:val="24"/>
        </w:rPr>
      </w:pPr>
      <w:r w:rsidRPr="00E10573">
        <w:rPr>
          <w:rFonts w:eastAsia="ＭＳ ゴシック" w:hAnsi="ＭＳ Ｐ明朝" w:hint="eastAsia"/>
          <w:b/>
          <w:bCs/>
          <w:sz w:val="24"/>
        </w:rPr>
        <w:t xml:space="preserve"> </w:t>
      </w:r>
      <w:r w:rsidR="00015F89" w:rsidRPr="00E10573">
        <w:rPr>
          <w:rFonts w:eastAsia="ＭＳ ゴシック" w:hAnsi="ＭＳ Ｐ明朝" w:hint="eastAsia"/>
          <w:b/>
          <w:bCs/>
          <w:sz w:val="24"/>
        </w:rPr>
        <w:t>(</w:t>
      </w:r>
      <w:r w:rsidR="00CC6978">
        <w:rPr>
          <w:rFonts w:eastAsia="ＭＳ ゴシック" w:hAnsi="ＭＳ Ｐ明朝" w:hint="eastAsia"/>
          <w:b/>
          <w:bCs/>
          <w:sz w:val="24"/>
        </w:rPr>
        <w:t>22</w:t>
      </w:r>
      <w:r w:rsidR="00563A9E">
        <w:rPr>
          <w:rFonts w:eastAsia="ＭＳ ゴシック" w:hAnsi="ＭＳ Ｐ明朝" w:hint="eastAsia"/>
          <w:b/>
          <w:bCs/>
          <w:sz w:val="24"/>
        </w:rPr>
        <w:t>:00</w:t>
      </w:r>
      <w:r w:rsidR="00015F89" w:rsidRPr="00E10573">
        <w:rPr>
          <w:rFonts w:eastAsia="ＭＳ ゴシック" w:hAnsi="ＭＳ Ｐ明朝" w:hint="eastAsia"/>
          <w:b/>
          <w:bCs/>
          <w:sz w:val="24"/>
        </w:rPr>
        <w:t>ｽﾀｰﾄ基準で記載)</w:t>
      </w:r>
    </w:p>
    <w:p w14:paraId="7EF26613" w14:textId="41710455" w:rsidR="00E10573" w:rsidRPr="00E10573" w:rsidRDefault="00E10573" w:rsidP="002B7F83">
      <w:pPr>
        <w:rPr>
          <w:rFonts w:eastAsia="ＭＳ ゴシック" w:hAnsi="ＭＳ Ｐ明朝"/>
          <w:b/>
          <w:bCs/>
          <w:sz w:val="24"/>
        </w:rPr>
      </w:pPr>
    </w:p>
    <w:p w14:paraId="65A06AB8" w14:textId="251CA17F"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F16F58">
        <w:rPr>
          <w:rFonts w:ascii="ＭＳ Ｐ明朝" w:eastAsia="ＭＳ Ｐ明朝" w:hAnsi="ＭＳ Ｐ明朝" w:hint="eastAsia"/>
          <w:sz w:val="18"/>
        </w:rPr>
        <w:t>注意点</w:t>
      </w:r>
      <w:r w:rsidRPr="00A16B6E">
        <w:rPr>
          <w:rFonts w:ascii="ＭＳ Ｐ明朝" w:eastAsia="ＭＳ Ｐ明朝" w:hAnsi="ＭＳ Ｐ明朝" w:hint="eastAsia"/>
          <w:sz w:val="18"/>
        </w:rPr>
        <w:t>の内容を簡単にまとめてみました。参考にしてください。</w:t>
      </w:r>
    </w:p>
    <w:p w14:paraId="002C12E3" w14:textId="77777777" w:rsidR="009E58AB" w:rsidRDefault="009E58AB" w:rsidP="009E58AB">
      <w:pPr>
        <w:numPr>
          <w:ilvl w:val="0"/>
          <w:numId w:val="17"/>
        </w:numPr>
        <w:ind w:left="502"/>
        <w:rPr>
          <w:rFonts w:ascii="ＭＳ Ｐ明朝" w:eastAsia="ＭＳ Ｐ明朝" w:hAnsi="ＭＳ Ｐ明朝"/>
          <w:b/>
          <w:bCs/>
          <w:sz w:val="18"/>
        </w:rPr>
      </w:pPr>
      <w:r>
        <w:rPr>
          <w:rFonts w:ascii="ＭＳ Ｐ明朝" w:eastAsia="ＭＳ Ｐ明朝" w:hAnsi="ＭＳ Ｐ明朝" w:hint="eastAsia"/>
          <w:b/>
          <w:bCs/>
          <w:sz w:val="18"/>
        </w:rPr>
        <w:t>スタート地点の</w:t>
      </w:r>
      <w:r w:rsidR="00FC157F" w:rsidRPr="00FC157F">
        <w:rPr>
          <w:rFonts w:ascii="ＭＳ Ｐ明朝" w:eastAsia="ＭＳ Ｐ明朝" w:hAnsi="ＭＳ Ｐ明朝" w:hint="eastAsia"/>
          <w:b/>
          <w:bCs/>
          <w:sz w:val="18"/>
        </w:rPr>
        <w:t>有人受け付けで</w:t>
      </w:r>
      <w:r w:rsidR="00FC157F" w:rsidRPr="00E10573">
        <w:rPr>
          <w:rFonts w:ascii="ＭＳ Ｐ明朝" w:eastAsia="ＭＳ Ｐ明朝" w:hAnsi="ＭＳ Ｐ明朝" w:hint="eastAsia"/>
          <w:b/>
          <w:bCs/>
          <w:color w:val="FF0000"/>
          <w:sz w:val="18"/>
        </w:rPr>
        <w:t>参加申込書を提出</w:t>
      </w:r>
      <w:r w:rsidR="00FC157F" w:rsidRPr="00FC157F">
        <w:rPr>
          <w:rFonts w:ascii="ＭＳ Ｐ明朝" w:eastAsia="ＭＳ Ｐ明朝" w:hAnsi="ＭＳ Ｐ明朝" w:hint="eastAsia"/>
          <w:b/>
          <w:bCs/>
          <w:sz w:val="18"/>
        </w:rPr>
        <w:t>して</w:t>
      </w:r>
      <w:r w:rsidR="00F16F58" w:rsidRPr="00405915">
        <w:rPr>
          <w:rFonts w:ascii="ＭＳ Ｐ明朝" w:eastAsia="ＭＳ Ｐ明朝" w:hAnsi="ＭＳ Ｐ明朝" w:hint="eastAsia"/>
          <w:b/>
          <w:bCs/>
          <w:color w:val="FF0000"/>
          <w:sz w:val="18"/>
        </w:rPr>
        <w:t>ブルベカード</w:t>
      </w:r>
      <w:r w:rsidR="00FC157F" w:rsidRPr="00405915">
        <w:rPr>
          <w:rFonts w:ascii="ＭＳ Ｐ明朝" w:eastAsia="ＭＳ Ｐ明朝" w:hAnsi="ＭＳ Ｐ明朝" w:hint="eastAsia"/>
          <w:b/>
          <w:bCs/>
          <w:color w:val="FF0000"/>
          <w:sz w:val="18"/>
        </w:rPr>
        <w:t>を受け取って</w:t>
      </w:r>
      <w:r w:rsidR="00FC157F" w:rsidRPr="00FC157F">
        <w:rPr>
          <w:rFonts w:ascii="ＭＳ Ｐ明朝" w:eastAsia="ＭＳ Ｐ明朝" w:hAnsi="ＭＳ Ｐ明朝" w:hint="eastAsia"/>
          <w:b/>
          <w:bCs/>
          <w:sz w:val="18"/>
        </w:rPr>
        <w:t>下さい。</w:t>
      </w:r>
    </w:p>
    <w:p w14:paraId="477897DE" w14:textId="0443BA6C" w:rsidR="00416919" w:rsidRPr="00416919" w:rsidRDefault="00F16F58" w:rsidP="00416919">
      <w:pPr>
        <w:numPr>
          <w:ilvl w:val="0"/>
          <w:numId w:val="17"/>
        </w:numPr>
        <w:ind w:left="502"/>
        <w:rPr>
          <w:rFonts w:ascii="ＭＳ Ｐ明朝" w:eastAsia="ＭＳ Ｐ明朝" w:hAnsi="ＭＳ Ｐ明朝"/>
          <w:b/>
          <w:bCs/>
          <w:sz w:val="18"/>
        </w:rPr>
      </w:pPr>
      <w:r w:rsidRPr="00416919">
        <w:rPr>
          <w:rFonts w:ascii="ＭＳ Ｐ明朝" w:eastAsia="ＭＳ Ｐ明朝" w:hAnsi="ＭＳ Ｐ明朝" w:hint="eastAsia"/>
          <w:b/>
          <w:bCs/>
          <w:color w:val="FF0000"/>
          <w:sz w:val="18"/>
        </w:rPr>
        <w:t>装備チェック</w:t>
      </w:r>
      <w:r w:rsidRPr="009E58AB">
        <w:rPr>
          <w:rFonts w:ascii="ＭＳ Ｐ明朝" w:eastAsia="ＭＳ Ｐ明朝" w:hAnsi="ＭＳ Ｐ明朝" w:hint="eastAsia"/>
          <w:sz w:val="18"/>
        </w:rPr>
        <w:t>は</w:t>
      </w:r>
      <w:r w:rsidR="00FC157F" w:rsidRPr="009E58AB">
        <w:rPr>
          <w:rFonts w:ascii="ＭＳ Ｐ明朝" w:eastAsia="ＭＳ Ｐ明朝" w:hAnsi="ＭＳ Ｐ明朝" w:hint="eastAsia"/>
          <w:sz w:val="18"/>
        </w:rPr>
        <w:t>スタート前にスタッフから受けて下さい、</w:t>
      </w:r>
      <w:r w:rsidR="00CC6978">
        <w:rPr>
          <w:rFonts w:ascii="ＭＳ Ｐ明朝" w:eastAsia="ＭＳ Ｐ明朝" w:hAnsi="ＭＳ Ｐ明朝" w:hint="eastAsia"/>
          <w:sz w:val="18"/>
        </w:rPr>
        <w:t>3</w:t>
      </w:r>
      <w:r w:rsidR="00FC157F" w:rsidRPr="009E58AB">
        <w:rPr>
          <w:rFonts w:ascii="ＭＳ Ｐ明朝" w:eastAsia="ＭＳ Ｐ明朝" w:hAnsi="ＭＳ Ｐ明朝" w:hint="eastAsia"/>
          <w:sz w:val="18"/>
        </w:rPr>
        <w:t>00ｋｍでは</w:t>
      </w:r>
      <w:r w:rsidR="00416919" w:rsidRPr="004852FE">
        <w:rPr>
          <w:rFonts w:ascii="ＭＳ Ｐ明朝" w:eastAsia="ＭＳ Ｐ明朝" w:hAnsi="ＭＳ Ｐ明朝" w:hint="eastAsia"/>
          <w:b/>
          <w:bCs/>
          <w:color w:val="FF0000"/>
          <w:sz w:val="18"/>
        </w:rPr>
        <w:t>ヘルメット、</w:t>
      </w:r>
      <w:r w:rsidR="00FC157F" w:rsidRPr="004852FE">
        <w:rPr>
          <w:rFonts w:ascii="ＭＳ Ｐ明朝" w:eastAsia="ＭＳ Ｐ明朝" w:hAnsi="ＭＳ Ｐ明朝" w:hint="eastAsia"/>
          <w:b/>
          <w:bCs/>
          <w:color w:val="FF0000"/>
          <w:sz w:val="18"/>
        </w:rPr>
        <w:t>前照灯、尾灯、反射ベスト又はタスキ</w:t>
      </w:r>
      <w:r w:rsidR="00405915" w:rsidRPr="004852FE">
        <w:rPr>
          <w:rFonts w:ascii="ＭＳ Ｐ明朝" w:eastAsia="ＭＳ Ｐ明朝" w:hAnsi="ＭＳ Ｐ明朝" w:hint="eastAsia"/>
          <w:b/>
          <w:bCs/>
          <w:color w:val="FF0000"/>
          <w:sz w:val="18"/>
        </w:rPr>
        <w:t>、ベル、キューシート、筆記用具が必要</w:t>
      </w:r>
      <w:r w:rsidR="00405915" w:rsidRPr="009E58AB">
        <w:rPr>
          <w:rFonts w:ascii="ＭＳ Ｐ明朝" w:eastAsia="ＭＳ Ｐ明朝" w:hAnsi="ＭＳ Ｐ明朝" w:hint="eastAsia"/>
          <w:sz w:val="18"/>
        </w:rPr>
        <w:t>です。</w:t>
      </w:r>
      <w:r w:rsidR="004852FE">
        <w:rPr>
          <w:rFonts w:ascii="ＭＳ Ｐ明朝" w:eastAsia="ＭＳ Ｐ明朝" w:hAnsi="ＭＳ Ｐ明朝" w:hint="eastAsia"/>
          <w:sz w:val="18"/>
        </w:rPr>
        <w:t>スタッフにサインまたは押印をしてもらったらスタッフのスタート合図をお待ちください。</w:t>
      </w:r>
      <w:r w:rsidR="00405915" w:rsidRPr="009E58AB">
        <w:rPr>
          <w:rFonts w:ascii="ＭＳ Ｐ明朝" w:eastAsia="ＭＳ Ｐ明朝" w:hAnsi="ＭＳ Ｐ明朝" w:hint="eastAsia"/>
          <w:sz w:val="18"/>
        </w:rPr>
        <w:t>スタート後</w:t>
      </w:r>
      <w:r w:rsidR="000916CF" w:rsidRPr="009E58AB">
        <w:rPr>
          <w:rFonts w:ascii="ＭＳ Ｐ明朝" w:eastAsia="ＭＳ Ｐ明朝" w:hAnsi="ＭＳ Ｐ明朝" w:hint="eastAsia"/>
          <w:sz w:val="18"/>
        </w:rPr>
        <w:t>、１０人以上の集団にならないように注意してください。また集団で走ると、事故の原因にも繋がります。特に注意してください！</w:t>
      </w:r>
    </w:p>
    <w:p w14:paraId="784492A1" w14:textId="2E87BC5A" w:rsidR="00405915" w:rsidRP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ブリーフィングは</w:t>
      </w:r>
      <w:r w:rsidR="00CC6978">
        <w:rPr>
          <w:rFonts w:ascii="ＭＳ Ｐ明朝" w:eastAsia="ＭＳ Ｐ明朝" w:hAnsi="ＭＳ Ｐ明朝" w:hint="eastAsia"/>
          <w:b/>
          <w:color w:val="FF0000"/>
          <w:sz w:val="18"/>
        </w:rPr>
        <w:t>21</w:t>
      </w:r>
      <w:r w:rsidR="00416919">
        <w:rPr>
          <w:rFonts w:ascii="ＭＳ Ｐ明朝" w:eastAsia="ＭＳ Ｐ明朝" w:hAnsi="ＭＳ Ｐ明朝" w:hint="eastAsia"/>
          <w:b/>
          <w:color w:val="FF0000"/>
          <w:sz w:val="18"/>
        </w:rPr>
        <w:t>:40</w:t>
      </w:r>
      <w:r w:rsidRPr="00015F89">
        <w:rPr>
          <w:rFonts w:ascii="ＭＳ Ｐ明朝" w:eastAsia="ＭＳ Ｐ明朝" w:hAnsi="ＭＳ Ｐ明朝" w:hint="eastAsia"/>
          <w:b/>
          <w:color w:val="FF0000"/>
          <w:sz w:val="18"/>
        </w:rPr>
        <w:t>からの予定です、当日の注意点、通行止め情報等を説明しますので必ず出席をお願いします。</w:t>
      </w:r>
    </w:p>
    <w:p w14:paraId="1422186E" w14:textId="1DFD21A2" w:rsid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スタートはスタッフの合図でして下さい。</w:t>
      </w:r>
    </w:p>
    <w:p w14:paraId="523DBA26" w14:textId="21EB4BE5" w:rsidR="00015F89" w:rsidRPr="00015F89" w:rsidRDefault="00015F89"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Cs/>
          <w:sz w:val="18"/>
        </w:rPr>
        <w:t>スタート</w:t>
      </w:r>
      <w:r>
        <w:rPr>
          <w:rFonts w:ascii="ＭＳ Ｐ明朝" w:eastAsia="ＭＳ Ｐ明朝" w:hAnsi="ＭＳ Ｐ明朝" w:hint="eastAsia"/>
          <w:bCs/>
          <w:sz w:val="18"/>
        </w:rPr>
        <w:t>したら</w:t>
      </w:r>
      <w:r w:rsidR="0065165A">
        <w:rPr>
          <w:rFonts w:ascii="ＭＳ Ｐ明朝" w:eastAsia="ＭＳ Ｐ明朝" w:hAnsi="ＭＳ Ｐ明朝" w:hint="eastAsia"/>
          <w:bCs/>
          <w:sz w:val="18"/>
        </w:rPr>
        <w:t>左折直ぐ右折して</w:t>
      </w:r>
      <w:r>
        <w:rPr>
          <w:rFonts w:ascii="ＭＳ Ｐ明朝" w:eastAsia="ＭＳ Ｐ明朝" w:hAnsi="ＭＳ Ｐ明朝" w:hint="eastAsia"/>
          <w:bCs/>
          <w:sz w:val="18"/>
        </w:rPr>
        <w:t>まっすぐ</w:t>
      </w:r>
      <w:r w:rsidR="0065165A">
        <w:rPr>
          <w:rFonts w:ascii="ＭＳ Ｐ明朝" w:eastAsia="ＭＳ Ｐ明朝" w:hAnsi="ＭＳ Ｐ明朝" w:hint="eastAsia"/>
          <w:bCs/>
          <w:sz w:val="18"/>
        </w:rPr>
        <w:t>(一通逆走なのでキープレフトで)</w:t>
      </w:r>
      <w:r>
        <w:rPr>
          <w:rFonts w:ascii="ＭＳ Ｐ明朝" w:eastAsia="ＭＳ Ｐ明朝" w:hAnsi="ＭＳ Ｐ明朝" w:hint="eastAsia"/>
          <w:bCs/>
          <w:sz w:val="18"/>
        </w:rPr>
        <w:t>進み右折、淀川河川敷道路へのゲートをパスします土手に上り鋭角に</w:t>
      </w:r>
      <w:r w:rsidR="00412FEC">
        <w:rPr>
          <w:rFonts w:ascii="ＭＳ Ｐ明朝" w:eastAsia="ＭＳ Ｐ明朝" w:hAnsi="ＭＳ Ｐ明朝" w:hint="eastAsia"/>
          <w:bCs/>
          <w:sz w:val="18"/>
        </w:rPr>
        <w:t>曲がり</w:t>
      </w:r>
      <w:r w:rsidR="004852FE">
        <w:rPr>
          <w:rFonts w:ascii="ＭＳ Ｐ明朝" w:eastAsia="ＭＳ Ｐ明朝" w:hAnsi="ＭＳ Ｐ明朝" w:hint="eastAsia"/>
          <w:bCs/>
          <w:sz w:val="18"/>
        </w:rPr>
        <w:t>豊里大橋を渡り</w:t>
      </w:r>
      <w:r>
        <w:rPr>
          <w:rFonts w:ascii="ＭＳ Ｐ明朝" w:eastAsia="ＭＳ Ｐ明朝" w:hAnsi="ＭＳ Ｐ明朝" w:hint="eastAsia"/>
          <w:bCs/>
          <w:sz w:val="18"/>
        </w:rPr>
        <w:t>ます。</w:t>
      </w:r>
    </w:p>
    <w:p w14:paraId="4CDC0A27" w14:textId="26A4BE26" w:rsidR="000916CF" w:rsidRPr="00E10573" w:rsidRDefault="004852FE" w:rsidP="00015F89">
      <w:pPr>
        <w:numPr>
          <w:ilvl w:val="0"/>
          <w:numId w:val="17"/>
        </w:numPr>
        <w:ind w:left="502"/>
        <w:rPr>
          <w:rFonts w:ascii="ＭＳ Ｐ明朝" w:eastAsia="ＭＳ Ｐ明朝" w:hAnsi="ＭＳ Ｐ明朝"/>
          <w:b/>
          <w:bCs/>
          <w:sz w:val="18"/>
        </w:rPr>
      </w:pPr>
      <w:r>
        <w:rPr>
          <w:rFonts w:ascii="ＭＳ Ｐ明朝" w:eastAsia="ＭＳ Ｐ明朝" w:hAnsi="ＭＳ Ｐ明朝" w:hint="eastAsia"/>
          <w:bCs/>
          <w:sz w:val="18"/>
        </w:rPr>
        <w:t>渡り切ったら</w:t>
      </w:r>
      <w:r w:rsidR="008D1FAC">
        <w:rPr>
          <w:rFonts w:ascii="ＭＳ Ｐ明朝" w:eastAsia="ＭＳ Ｐ明朝" w:hAnsi="ＭＳ Ｐ明朝" w:hint="eastAsia"/>
          <w:bCs/>
          <w:sz w:val="18"/>
        </w:rPr>
        <w:t>右</w:t>
      </w:r>
      <w:r>
        <w:rPr>
          <w:rFonts w:ascii="ＭＳ Ｐ明朝" w:eastAsia="ＭＳ Ｐ明朝" w:hAnsi="ＭＳ Ｐ明朝" w:hint="eastAsia"/>
          <w:bCs/>
          <w:sz w:val="18"/>
        </w:rPr>
        <w:t>折し</w:t>
      </w:r>
      <w:r w:rsidR="00E10573">
        <w:rPr>
          <w:rFonts w:ascii="ＭＳ Ｐ明朝" w:eastAsia="ＭＳ Ｐ明朝" w:hAnsi="ＭＳ Ｐ明朝" w:hint="eastAsia"/>
          <w:bCs/>
          <w:sz w:val="18"/>
        </w:rPr>
        <w:t>河川敷道路</w:t>
      </w:r>
      <w:r>
        <w:rPr>
          <w:rFonts w:ascii="ＭＳ Ｐ明朝" w:eastAsia="ＭＳ Ｐ明朝" w:hAnsi="ＭＳ Ｐ明朝" w:hint="eastAsia"/>
          <w:bCs/>
          <w:sz w:val="18"/>
        </w:rPr>
        <w:t>に降ります</w:t>
      </w:r>
      <w:r w:rsidR="000916CF" w:rsidRPr="00015F89">
        <w:rPr>
          <w:rFonts w:ascii="ＭＳ Ｐ明朝" w:eastAsia="ＭＳ Ｐ明朝" w:hAnsi="ＭＳ Ｐ明朝" w:hint="eastAsia"/>
          <w:sz w:val="18"/>
        </w:rPr>
        <w:t>。</w:t>
      </w:r>
    </w:p>
    <w:p w14:paraId="7BCD2ACE" w14:textId="77777777" w:rsidR="00E10573" w:rsidRDefault="00E10573" w:rsidP="00E10573">
      <w:pPr>
        <w:ind w:left="502" w:firstLineChars="100" w:firstLine="180"/>
        <w:rPr>
          <w:rFonts w:ascii="ＭＳ Ｐ明朝" w:eastAsia="ＭＳ Ｐ明朝" w:hAnsi="ＭＳ Ｐ明朝"/>
          <w:sz w:val="18"/>
        </w:rPr>
      </w:pPr>
      <w:r>
        <w:rPr>
          <w:rFonts w:ascii="ＭＳ Ｐ明朝" w:eastAsia="ＭＳ Ｐ明朝" w:hAnsi="ＭＳ Ｐ明朝" w:hint="eastAsia"/>
          <w:sz w:val="18"/>
        </w:rPr>
        <w:t>(詳細はルートマップを参照)</w:t>
      </w:r>
    </w:p>
    <w:p w14:paraId="0E04A7DC" w14:textId="0E9EE4F3" w:rsidR="00E10573" w:rsidRDefault="00E10573" w:rsidP="00E10573">
      <w:pPr>
        <w:ind w:leftChars="300" w:left="630"/>
        <w:rPr>
          <w:rFonts w:ascii="ＭＳ Ｐ明朝" w:eastAsia="ＭＳ Ｐ明朝" w:hAnsi="ＭＳ Ｐ明朝"/>
          <w:b/>
          <w:color w:val="FF0000"/>
          <w:sz w:val="18"/>
        </w:rPr>
      </w:pPr>
      <w:r w:rsidRPr="00E10573">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r w:rsidR="0065165A">
        <w:rPr>
          <w:rFonts w:ascii="ＭＳ Ｐ明朝" w:eastAsia="ＭＳ Ｐ明朝" w:hAnsi="ＭＳ Ｐ明朝" w:hint="eastAsia"/>
          <w:b/>
          <w:color w:val="FF0000"/>
          <w:sz w:val="18"/>
        </w:rPr>
        <w:t>河川敷以外に堤防上を走っても可とします。</w:t>
      </w:r>
    </w:p>
    <w:p w14:paraId="02303EA2" w14:textId="1DA0E448" w:rsidR="006D2F8F" w:rsidRPr="00412FEC" w:rsidRDefault="00412FEC" w:rsidP="00412FEC">
      <w:pPr>
        <w:pStyle w:val="af0"/>
        <w:numPr>
          <w:ilvl w:val="0"/>
          <w:numId w:val="17"/>
        </w:numPr>
        <w:ind w:leftChars="0"/>
        <w:rPr>
          <w:rFonts w:ascii="ＭＳ Ｐ明朝" w:eastAsia="ＭＳ Ｐ明朝" w:hAnsi="ＭＳ Ｐ明朝"/>
          <w:bCs/>
          <w:sz w:val="18"/>
        </w:rPr>
      </w:pPr>
      <w:r w:rsidRPr="00412FEC">
        <w:rPr>
          <w:rFonts w:ascii="ＭＳ Ｐ明朝" w:eastAsia="ＭＳ Ｐ明朝" w:hAnsi="ＭＳ Ｐ明朝" w:hint="eastAsia"/>
          <w:bCs/>
          <w:sz w:val="18"/>
        </w:rPr>
        <w:t>10.9</w:t>
      </w:r>
      <w:r w:rsidR="004852FE" w:rsidRPr="00412FEC">
        <w:rPr>
          <w:rFonts w:ascii="ＭＳ Ｐ明朝" w:eastAsia="ＭＳ Ｐ明朝" w:hAnsi="ＭＳ Ｐ明朝" w:hint="eastAsia"/>
          <w:bCs/>
          <w:sz w:val="18"/>
        </w:rPr>
        <w:t>ｋｍで堤防にあがり一般道に入りますそのまま西に進み</w:t>
      </w:r>
      <w:r w:rsidR="008D1FAC">
        <w:rPr>
          <w:rFonts w:ascii="ＭＳ Ｐ明朝" w:eastAsia="ＭＳ Ｐ明朝" w:hAnsi="ＭＳ Ｐ明朝" w:hint="eastAsia"/>
          <w:bCs/>
          <w:sz w:val="18"/>
        </w:rPr>
        <w:t>、右折して</w:t>
      </w:r>
      <w:r w:rsidR="004852FE" w:rsidRPr="00412FEC">
        <w:rPr>
          <w:rFonts w:ascii="ＭＳ Ｐ明朝" w:eastAsia="ＭＳ Ｐ明朝" w:hAnsi="ＭＳ Ｐ明朝" w:hint="eastAsia"/>
          <w:bCs/>
          <w:sz w:val="18"/>
        </w:rPr>
        <w:t>伝法大橋を渡りますが、ここは鉄橋部分で歩道が狭くなっているので車道走行してください。</w:t>
      </w:r>
    </w:p>
    <w:p w14:paraId="6253D2FE" w14:textId="236B1CA3" w:rsidR="004852FE" w:rsidRPr="00BD33B4" w:rsidRDefault="00C73B66" w:rsidP="00BD33B4">
      <w:pPr>
        <w:pStyle w:val="af0"/>
        <w:numPr>
          <w:ilvl w:val="0"/>
          <w:numId w:val="17"/>
        </w:numPr>
        <w:ind w:leftChars="0"/>
        <w:rPr>
          <w:rFonts w:ascii="ＭＳ Ｐ明朝" w:eastAsia="ＭＳ Ｐ明朝" w:hAnsi="ＭＳ Ｐ明朝"/>
          <w:bCs/>
          <w:sz w:val="18"/>
        </w:rPr>
      </w:pPr>
      <w:r w:rsidRPr="00BD33B4">
        <w:rPr>
          <w:rFonts w:ascii="ＭＳ Ｐ明朝" w:eastAsia="ＭＳ Ｐ明朝" w:hAnsi="ＭＳ Ｐ明朝" w:hint="eastAsia"/>
          <w:bCs/>
          <w:sz w:val="18"/>
        </w:rPr>
        <w:t>再び淀川左岸ＣＲに入りＰＣ１を目指します、常吉大橋は</w:t>
      </w:r>
      <w:r w:rsidR="008D1FAC">
        <w:rPr>
          <w:rFonts w:ascii="ＭＳ Ｐ明朝" w:eastAsia="ＭＳ Ｐ明朝" w:hAnsi="ＭＳ Ｐ明朝" w:hint="eastAsia"/>
          <w:bCs/>
          <w:sz w:val="18"/>
        </w:rPr>
        <w:t>一部</w:t>
      </w:r>
      <w:r w:rsidRPr="00BD33B4">
        <w:rPr>
          <w:rFonts w:ascii="ＭＳ Ｐ明朝" w:eastAsia="ＭＳ Ｐ明朝" w:hAnsi="ＭＳ Ｐ明朝" w:hint="eastAsia"/>
          <w:bCs/>
          <w:sz w:val="18"/>
        </w:rPr>
        <w:t>自転車走行禁止ですので歩道通行です。</w:t>
      </w:r>
    </w:p>
    <w:p w14:paraId="1E457AED" w14:textId="70B4068A" w:rsidR="00BD33B4" w:rsidRDefault="00BD33B4" w:rsidP="00BD33B4">
      <w:pPr>
        <w:pStyle w:val="af0"/>
        <w:ind w:leftChars="0" w:left="785"/>
        <w:rPr>
          <w:rFonts w:ascii="ＭＳ Ｐ明朝" w:eastAsia="ＭＳ Ｐ明朝" w:hAnsi="ＭＳ Ｐ明朝"/>
          <w:b/>
          <w:color w:val="EE0000"/>
          <w:sz w:val="18"/>
        </w:rPr>
      </w:pPr>
      <w:r w:rsidRPr="00412FEC">
        <w:rPr>
          <w:rFonts w:ascii="ＭＳ Ｐ明朝" w:eastAsia="ＭＳ Ｐ明朝" w:hAnsi="ＭＳ Ｐ明朝" w:hint="eastAsia"/>
          <w:b/>
          <w:color w:val="EE0000"/>
          <w:sz w:val="18"/>
        </w:rPr>
        <w:t>のぼり･くだり区間は押し歩き</w:t>
      </w:r>
      <w:r>
        <w:rPr>
          <w:rFonts w:ascii="ＭＳ Ｐ明朝" w:eastAsia="ＭＳ Ｐ明朝" w:hAnsi="ＭＳ Ｐ明朝" w:hint="eastAsia"/>
          <w:b/>
          <w:color w:val="EE0000"/>
          <w:sz w:val="18"/>
        </w:rPr>
        <w:t>となります(橋の中央部で以下の標識のある区間は乗車可能)</w:t>
      </w:r>
    </w:p>
    <w:p w14:paraId="292A04B5" w14:textId="2C5E106A" w:rsidR="00BD33B4" w:rsidRPr="00BD33B4" w:rsidRDefault="00BD33B4" w:rsidP="00BD33B4">
      <w:pPr>
        <w:pStyle w:val="af0"/>
        <w:ind w:leftChars="0" w:left="785"/>
        <w:rPr>
          <w:rFonts w:ascii="ＭＳ Ｐ明朝" w:eastAsia="ＭＳ Ｐ明朝" w:hAnsi="ＭＳ Ｐ明朝"/>
          <w:b/>
          <w:sz w:val="18"/>
        </w:rPr>
      </w:pPr>
      <w:r w:rsidRPr="00412FEC">
        <w:rPr>
          <w:rFonts w:ascii="ＭＳ Ｐ明朝" w:eastAsia="ＭＳ Ｐ明朝" w:hAnsi="ＭＳ Ｐ明朝"/>
          <w:b/>
          <w:noProof/>
          <w:color w:val="EE0000"/>
          <w:sz w:val="18"/>
        </w:rPr>
        <w:drawing>
          <wp:anchor distT="0" distB="0" distL="114300" distR="114300" simplePos="0" relativeHeight="251703808" behindDoc="0" locked="0" layoutInCell="1" allowOverlap="1" wp14:anchorId="5638E873" wp14:editId="25FBF650">
            <wp:simplePos x="0" y="0"/>
            <wp:positionH relativeFrom="column">
              <wp:posOffset>489102</wp:posOffset>
            </wp:positionH>
            <wp:positionV relativeFrom="paragraph">
              <wp:posOffset>56073</wp:posOffset>
            </wp:positionV>
            <wp:extent cx="1985010" cy="1675130"/>
            <wp:effectExtent l="0" t="0" r="0" b="1270"/>
            <wp:wrapSquare wrapText="bothSides"/>
            <wp:docPr id="3999843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84356" name=""/>
                    <pic:cNvPicPr/>
                  </pic:nvPicPr>
                  <pic:blipFill>
                    <a:blip r:embed="rId11">
                      <a:extLst>
                        <a:ext uri="{28A0092B-C50C-407E-A947-70E740481C1C}">
                          <a14:useLocalDpi xmlns:a14="http://schemas.microsoft.com/office/drawing/2010/main" val="0"/>
                        </a:ext>
                      </a:extLst>
                    </a:blip>
                    <a:stretch>
                      <a:fillRect/>
                    </a:stretch>
                  </pic:blipFill>
                  <pic:spPr>
                    <a:xfrm>
                      <a:off x="0" y="0"/>
                      <a:ext cx="1985010" cy="1675130"/>
                    </a:xfrm>
                    <a:prstGeom prst="rect">
                      <a:avLst/>
                    </a:prstGeom>
                  </pic:spPr>
                </pic:pic>
              </a:graphicData>
            </a:graphic>
            <wp14:sizeRelH relativeFrom="margin">
              <wp14:pctWidth>0</wp14:pctWidth>
            </wp14:sizeRelH>
            <wp14:sizeRelV relativeFrom="margin">
              <wp14:pctHeight>0</wp14:pctHeight>
            </wp14:sizeRelV>
          </wp:anchor>
        </w:drawing>
      </w:r>
    </w:p>
    <w:p w14:paraId="6DB2FFCE" w14:textId="6E349EB9" w:rsidR="00BD33B4" w:rsidRDefault="007C6446" w:rsidP="007C6446">
      <w:pPr>
        <w:ind w:leftChars="100" w:left="571" w:hangingChars="200" w:hanging="361"/>
        <w:rPr>
          <w:rFonts w:ascii="ＭＳ Ｐ明朝" w:eastAsia="ＭＳ Ｐ明朝" w:hAnsi="ＭＳ Ｐ明朝"/>
          <w:b/>
          <w:color w:val="00B050"/>
          <w:sz w:val="18"/>
        </w:rPr>
      </w:pPr>
      <w:r>
        <w:rPr>
          <w:rFonts w:ascii="ＭＳ Ｐ明朝" w:eastAsia="ＭＳ Ｐ明朝" w:hAnsi="ＭＳ Ｐ明朝" w:hint="eastAsia"/>
          <w:b/>
          <w:color w:val="00B050"/>
          <w:sz w:val="18"/>
        </w:rPr>
        <w:t xml:space="preserve">　</w:t>
      </w:r>
    </w:p>
    <w:p w14:paraId="066125E6" w14:textId="77777777" w:rsidR="00BD33B4" w:rsidRDefault="00BD33B4" w:rsidP="007C6446">
      <w:pPr>
        <w:ind w:leftChars="100" w:left="571" w:hangingChars="200" w:hanging="361"/>
        <w:rPr>
          <w:rFonts w:ascii="ＭＳ Ｐ明朝" w:eastAsia="ＭＳ Ｐ明朝" w:hAnsi="ＭＳ Ｐ明朝"/>
          <w:b/>
          <w:color w:val="00B050"/>
          <w:sz w:val="18"/>
        </w:rPr>
      </w:pPr>
    </w:p>
    <w:p w14:paraId="4F9FE24C" w14:textId="77777777" w:rsidR="00BD33B4" w:rsidRDefault="00BD33B4" w:rsidP="007C6446">
      <w:pPr>
        <w:ind w:leftChars="100" w:left="571" w:hangingChars="200" w:hanging="361"/>
        <w:rPr>
          <w:rFonts w:ascii="ＭＳ Ｐ明朝" w:eastAsia="ＭＳ Ｐ明朝" w:hAnsi="ＭＳ Ｐ明朝"/>
          <w:b/>
          <w:color w:val="00B050"/>
          <w:sz w:val="18"/>
        </w:rPr>
      </w:pPr>
    </w:p>
    <w:p w14:paraId="36AA9BFA" w14:textId="77777777" w:rsidR="00BD33B4" w:rsidRDefault="00BD33B4" w:rsidP="007C6446">
      <w:pPr>
        <w:ind w:leftChars="100" w:left="571" w:hangingChars="200" w:hanging="361"/>
        <w:rPr>
          <w:rFonts w:ascii="ＭＳ Ｐ明朝" w:eastAsia="ＭＳ Ｐ明朝" w:hAnsi="ＭＳ Ｐ明朝"/>
          <w:b/>
          <w:color w:val="00B050"/>
          <w:sz w:val="18"/>
        </w:rPr>
      </w:pPr>
    </w:p>
    <w:p w14:paraId="7AE37A3A" w14:textId="77777777" w:rsidR="00BD33B4" w:rsidRDefault="00BD33B4" w:rsidP="007C6446">
      <w:pPr>
        <w:ind w:leftChars="100" w:left="571" w:hangingChars="200" w:hanging="361"/>
        <w:rPr>
          <w:rFonts w:ascii="ＭＳ Ｐ明朝" w:eastAsia="ＭＳ Ｐ明朝" w:hAnsi="ＭＳ Ｐ明朝"/>
          <w:b/>
          <w:color w:val="00B050"/>
          <w:sz w:val="18"/>
        </w:rPr>
      </w:pPr>
    </w:p>
    <w:p w14:paraId="1B02E799" w14:textId="77777777" w:rsidR="00BD33B4" w:rsidRDefault="00BD33B4" w:rsidP="007C6446">
      <w:pPr>
        <w:ind w:leftChars="100" w:left="571" w:hangingChars="200" w:hanging="361"/>
        <w:rPr>
          <w:rFonts w:ascii="ＭＳ Ｐ明朝" w:eastAsia="ＭＳ Ｐ明朝" w:hAnsi="ＭＳ Ｐ明朝"/>
          <w:b/>
          <w:color w:val="00B050"/>
          <w:sz w:val="18"/>
        </w:rPr>
      </w:pPr>
    </w:p>
    <w:p w14:paraId="7861D773" w14:textId="77777777" w:rsidR="00BD33B4" w:rsidRDefault="00BD33B4" w:rsidP="007C6446">
      <w:pPr>
        <w:ind w:leftChars="100" w:left="571" w:hangingChars="200" w:hanging="361"/>
        <w:rPr>
          <w:rFonts w:ascii="ＭＳ Ｐ明朝" w:eastAsia="ＭＳ Ｐ明朝" w:hAnsi="ＭＳ Ｐ明朝"/>
          <w:b/>
          <w:color w:val="00B050"/>
          <w:sz w:val="18"/>
        </w:rPr>
      </w:pPr>
    </w:p>
    <w:p w14:paraId="1815B40B" w14:textId="77777777" w:rsidR="00BD33B4" w:rsidRDefault="00BD33B4" w:rsidP="007C6446">
      <w:pPr>
        <w:ind w:leftChars="100" w:left="571" w:hangingChars="200" w:hanging="361"/>
        <w:rPr>
          <w:rFonts w:ascii="ＭＳ Ｐ明朝" w:eastAsia="ＭＳ Ｐ明朝" w:hAnsi="ＭＳ Ｐ明朝"/>
          <w:b/>
          <w:color w:val="00B050"/>
          <w:sz w:val="18"/>
        </w:rPr>
      </w:pPr>
    </w:p>
    <w:p w14:paraId="4E901910" w14:textId="77777777" w:rsidR="00BD33B4" w:rsidRDefault="00BD33B4" w:rsidP="007C6446">
      <w:pPr>
        <w:ind w:leftChars="100" w:left="571" w:hangingChars="200" w:hanging="361"/>
        <w:rPr>
          <w:rFonts w:ascii="ＭＳ Ｐ明朝" w:eastAsia="ＭＳ Ｐ明朝" w:hAnsi="ＭＳ Ｐ明朝"/>
          <w:b/>
          <w:color w:val="00B050"/>
          <w:sz w:val="18"/>
        </w:rPr>
      </w:pPr>
    </w:p>
    <w:p w14:paraId="72363DA2" w14:textId="4B433B3E" w:rsidR="006D2F8F" w:rsidRPr="007C6446" w:rsidRDefault="00FE29F6" w:rsidP="007C6446">
      <w:pPr>
        <w:ind w:leftChars="100" w:left="571" w:hangingChars="200" w:hanging="361"/>
        <w:rPr>
          <w:rFonts w:ascii="ＭＳ Ｐ明朝" w:eastAsia="ＭＳ Ｐ明朝" w:hAnsi="ＭＳ Ｐ明朝"/>
          <w:sz w:val="18"/>
        </w:rPr>
      </w:pPr>
      <w:r>
        <w:rPr>
          <w:rFonts w:ascii="ＭＳ Ｐ明朝" w:eastAsia="ＭＳ Ｐ明朝" w:hAnsi="ＭＳ Ｐ明朝" w:hint="eastAsia"/>
          <w:b/>
          <w:color w:val="00B050"/>
          <w:sz w:val="18"/>
        </w:rPr>
        <w:t>９、</w:t>
      </w:r>
      <w:r w:rsidR="00C73B66" w:rsidRPr="007C6446">
        <w:rPr>
          <w:rFonts w:ascii="ＭＳ Ｐ明朝" w:eastAsia="ＭＳ Ｐ明朝" w:hAnsi="ＭＳ Ｐ明朝" w:hint="eastAsia"/>
          <w:b/>
          <w:color w:val="00B050"/>
          <w:sz w:val="18"/>
        </w:rPr>
        <w:t>【</w:t>
      </w:r>
      <w:r w:rsidR="008D1FAC">
        <w:rPr>
          <w:rFonts w:ascii="ＭＳ Ｐ明朝" w:eastAsia="ＭＳ Ｐ明朝" w:hAnsi="ＭＳ Ｐ明朝" w:hint="eastAsia"/>
          <w:b/>
          <w:color w:val="00B050"/>
          <w:sz w:val="18"/>
        </w:rPr>
        <w:t>20.25</w:t>
      </w:r>
      <w:r w:rsidR="00C73B66" w:rsidRPr="007C6446">
        <w:rPr>
          <w:rFonts w:ascii="ＭＳ Ｐ明朝" w:eastAsia="ＭＳ Ｐ明朝" w:hAnsi="ＭＳ Ｐ明朝" w:hint="eastAsia"/>
          <w:b/>
          <w:color w:val="00B050"/>
          <w:sz w:val="18"/>
        </w:rPr>
        <w:t xml:space="preserve">km】PC1 ローソン舞洲(まいしま)スポーツアイランド店　</w:t>
      </w:r>
      <w:bookmarkStart w:id="2" w:name="_Hlk215630871"/>
      <w:r w:rsidR="006D2F8F" w:rsidRPr="007C6446">
        <w:rPr>
          <w:rFonts w:ascii="ＭＳ Ｐ明朝" w:eastAsia="ＭＳ Ｐ明朝" w:hAnsi="ＭＳ Ｐ明朝" w:hint="eastAsia"/>
          <w:sz w:val="18"/>
        </w:rPr>
        <w:t>※レシートチェック</w:t>
      </w:r>
      <w:r w:rsidR="006D2F8F" w:rsidRPr="007C6446">
        <w:rPr>
          <w:rFonts w:ascii="ＭＳ Ｐ明朝" w:eastAsia="ＭＳ Ｐ明朝" w:hAnsi="ＭＳ Ｐ明朝"/>
          <w:sz w:val="18"/>
        </w:rPr>
        <w:t xml:space="preserve"> レシートを取得した時刻をブルベカードに記入。</w:t>
      </w:r>
      <w:r w:rsidR="00F639A7" w:rsidRPr="007C6446">
        <w:rPr>
          <w:rFonts w:ascii="ＭＳ Ｐ明朝" w:eastAsia="ＭＳ Ｐ明朝" w:hAnsi="ＭＳ Ｐ明朝" w:hint="eastAsia"/>
          <w:b/>
          <w:sz w:val="18"/>
        </w:rPr>
        <w:t>参考タイム</w:t>
      </w:r>
      <w:r w:rsidR="00C73B66" w:rsidRPr="007C6446">
        <w:rPr>
          <w:rFonts w:ascii="ＭＳ Ｐ明朝" w:eastAsia="ＭＳ Ｐ明朝" w:hAnsi="ＭＳ Ｐ明朝" w:hint="eastAsia"/>
          <w:b/>
          <w:sz w:val="18"/>
        </w:rPr>
        <w:t>7：00</w:t>
      </w:r>
      <w:bookmarkEnd w:id="2"/>
      <w:r w:rsidR="00C73B66" w:rsidRPr="007C6446">
        <w:rPr>
          <w:rFonts w:ascii="ＭＳ Ｐ明朝" w:eastAsia="ＭＳ Ｐ明朝" w:hAnsi="ＭＳ Ｐ明朝" w:hint="eastAsia"/>
          <w:bCs/>
          <w:sz w:val="18"/>
        </w:rPr>
        <w:t>すべてのコンビニは自転車と背景の撮影(フォトチェック)でもOKです、レジが混んでいるときはフォトチェックで済ませて他のコンビニを探すのも早くゴールに向かう手段です。</w:t>
      </w:r>
    </w:p>
    <w:p w14:paraId="141EA1DC" w14:textId="37565FE9" w:rsidR="006D2F8F" w:rsidRPr="00F639A7" w:rsidRDefault="007C6446" w:rsidP="007C6446">
      <w:pPr>
        <w:ind w:firstLineChars="100" w:firstLine="180"/>
        <w:rPr>
          <w:rFonts w:ascii="ＭＳ Ｐ明朝" w:eastAsia="ＭＳ Ｐ明朝" w:hAnsi="ＭＳ Ｐ明朝"/>
          <w:sz w:val="18"/>
        </w:rPr>
      </w:pPr>
      <w:r>
        <w:rPr>
          <w:rFonts w:ascii="ＭＳ Ｐ明朝" w:eastAsia="ＭＳ Ｐ明朝" w:hAnsi="ＭＳ Ｐ明朝" w:hint="eastAsia"/>
          <w:sz w:val="18"/>
        </w:rPr>
        <w:t>１０、</w:t>
      </w:r>
      <w:r w:rsidR="00C73B66">
        <w:rPr>
          <w:rFonts w:ascii="ＭＳ Ｐ明朝" w:eastAsia="ＭＳ Ｐ明朝" w:hAnsi="ＭＳ Ｐ明朝" w:hint="eastAsia"/>
          <w:sz w:val="18"/>
        </w:rPr>
        <w:t>伝法大橋まで引きかえし今度は直進する。</w:t>
      </w:r>
      <w:r w:rsidR="006D2F8F" w:rsidRPr="00F639A7">
        <w:rPr>
          <w:rFonts w:ascii="ＭＳ Ｐ明朝" w:eastAsia="ＭＳ Ｐ明朝" w:hAnsi="ＭＳ Ｐ明朝"/>
          <w:sz w:val="18"/>
        </w:rPr>
        <w:t xml:space="preserve"> </w:t>
      </w:r>
    </w:p>
    <w:p w14:paraId="76342074" w14:textId="3414C5E4" w:rsidR="006D2F8F" w:rsidRPr="00F639A7" w:rsidRDefault="007C6446" w:rsidP="007C6446">
      <w:pPr>
        <w:ind w:firstLineChars="100" w:firstLine="181"/>
        <w:rPr>
          <w:rFonts w:ascii="ＭＳ Ｐ明朝" w:eastAsia="ＭＳ Ｐ明朝" w:hAnsi="ＭＳ Ｐ明朝"/>
          <w:b/>
          <w:color w:val="00B050"/>
          <w:sz w:val="18"/>
        </w:rPr>
      </w:pPr>
      <w:r w:rsidRPr="00D44511">
        <w:rPr>
          <w:rFonts w:ascii="ＭＳ Ｐ明朝" w:eastAsia="ＭＳ Ｐ明朝" w:hAnsi="ＭＳ Ｐ明朝" w:hint="eastAsia"/>
          <w:b/>
          <w:bCs/>
          <w:color w:val="00B050"/>
          <w:sz w:val="18"/>
        </w:rPr>
        <w:t>１１、</w:t>
      </w:r>
      <w:r w:rsidR="006D2F8F" w:rsidRPr="00C867F9">
        <w:rPr>
          <w:rFonts w:ascii="ＭＳ Ｐ明朝" w:eastAsia="ＭＳ Ｐ明朝" w:hAnsi="ＭＳ Ｐ明朝"/>
          <w:color w:val="00B050"/>
          <w:sz w:val="18"/>
        </w:rPr>
        <w:t>【</w:t>
      </w:r>
      <w:r w:rsidR="00BD33B4">
        <w:rPr>
          <w:rFonts w:ascii="ＭＳ Ｐ明朝" w:eastAsia="ＭＳ Ｐ明朝" w:hAnsi="ＭＳ Ｐ明朝" w:hint="eastAsia"/>
          <w:b/>
          <w:color w:val="00B050"/>
          <w:sz w:val="18"/>
        </w:rPr>
        <w:t>2</w:t>
      </w:r>
      <w:r w:rsidR="00E16739">
        <w:rPr>
          <w:rFonts w:ascii="ＭＳ Ｐ明朝" w:eastAsia="ＭＳ Ｐ明朝" w:hAnsi="ＭＳ Ｐ明朝" w:hint="eastAsia"/>
          <w:b/>
          <w:color w:val="00B050"/>
          <w:sz w:val="18"/>
        </w:rPr>
        <w:t>8.4</w:t>
      </w:r>
      <w:r w:rsidR="006D2F8F" w:rsidRPr="00F639A7">
        <w:rPr>
          <w:rFonts w:ascii="ＭＳ Ｐ明朝" w:eastAsia="ＭＳ Ｐ明朝" w:hAnsi="ＭＳ Ｐ明朝"/>
          <w:b/>
          <w:color w:val="00B050"/>
          <w:sz w:val="18"/>
        </w:rPr>
        <w:t>km】</w:t>
      </w:r>
      <w:r w:rsidR="00FB1EC6">
        <w:rPr>
          <w:rFonts w:ascii="ＭＳ Ｐ明朝" w:eastAsia="ＭＳ Ｐ明朝" w:hAnsi="ＭＳ Ｐ明朝" w:hint="eastAsia"/>
          <w:b/>
          <w:color w:val="00B050"/>
          <w:sz w:val="18"/>
        </w:rPr>
        <w:t xml:space="preserve">PC2　</w:t>
      </w:r>
      <w:r w:rsidR="00C867F9">
        <w:rPr>
          <w:rFonts w:ascii="ＭＳ Ｐ明朝" w:eastAsia="ＭＳ Ｐ明朝" w:hAnsi="ＭＳ Ｐ明朝" w:hint="eastAsia"/>
          <w:b/>
          <w:color w:val="00B050"/>
          <w:sz w:val="18"/>
        </w:rPr>
        <w:t>両島橋</w:t>
      </w:r>
      <w:r w:rsidR="00FB1EC6" w:rsidRPr="00F639A7">
        <w:rPr>
          <w:rFonts w:ascii="ＭＳ Ｐ明朝" w:eastAsia="ＭＳ Ｐ明朝" w:hAnsi="ＭＳ Ｐ明朝"/>
          <w:b/>
          <w:color w:val="00B050"/>
          <w:sz w:val="18"/>
        </w:rPr>
        <w:t>フォト</w:t>
      </w:r>
      <w:r w:rsidR="00FB1EC6">
        <w:rPr>
          <w:rFonts w:ascii="ＭＳ Ｐ明朝" w:eastAsia="ＭＳ Ｐ明朝" w:hAnsi="ＭＳ Ｐ明朝" w:hint="eastAsia"/>
          <w:b/>
          <w:color w:val="00B050"/>
          <w:sz w:val="18"/>
        </w:rPr>
        <w:t>コントロール</w:t>
      </w:r>
      <w:r w:rsidR="00C867F9">
        <w:rPr>
          <w:rFonts w:ascii="ＭＳ Ｐ明朝" w:eastAsia="ＭＳ Ｐ明朝" w:hAnsi="ＭＳ Ｐ明朝" w:hint="eastAsia"/>
          <w:b/>
          <w:color w:val="00B050"/>
          <w:sz w:val="18"/>
        </w:rPr>
        <w:t>（見逃しがち）</w:t>
      </w:r>
    </w:p>
    <w:p w14:paraId="48CDF06F" w14:textId="1A2C0954" w:rsidR="006D2F8F" w:rsidRPr="00F639A7" w:rsidRDefault="006D2F8F" w:rsidP="00F639A7">
      <w:pPr>
        <w:ind w:left="786"/>
        <w:rPr>
          <w:rFonts w:ascii="ＭＳ Ｐ明朝" w:eastAsia="ＭＳ Ｐ明朝" w:hAnsi="ＭＳ Ｐ明朝"/>
          <w:b/>
          <w:sz w:val="18"/>
        </w:rPr>
      </w:pPr>
      <w:r w:rsidRPr="006D2F8F">
        <w:rPr>
          <w:rFonts w:ascii="ＭＳ Ｐ明朝" w:eastAsia="ＭＳ Ｐ明朝" w:hAnsi="ＭＳ Ｐ明朝" w:hint="eastAsia"/>
          <w:sz w:val="18"/>
        </w:rPr>
        <w:t>※</w:t>
      </w:r>
      <w:r w:rsidR="00C867F9">
        <w:rPr>
          <w:rFonts w:ascii="ＭＳ Ｐ明朝" w:eastAsia="ＭＳ Ｐ明朝" w:hAnsi="ＭＳ Ｐ明朝" w:hint="eastAsia"/>
          <w:sz w:val="18"/>
        </w:rPr>
        <w:t>自転車と背景</w:t>
      </w:r>
      <w:r w:rsidRPr="006D2F8F">
        <w:rPr>
          <w:rFonts w:ascii="ＭＳ Ｐ明朝" w:eastAsia="ＭＳ Ｐ明朝" w:hAnsi="ＭＳ Ｐ明朝" w:hint="eastAsia"/>
          <w:sz w:val="18"/>
        </w:rPr>
        <w:t>を撮影しゴール受付時に提示。</w:t>
      </w:r>
      <w:r w:rsidR="00F639A7" w:rsidRPr="00F639A7">
        <w:rPr>
          <w:rFonts w:ascii="ＭＳ Ｐ明朝" w:eastAsia="ＭＳ Ｐ明朝" w:hAnsi="ＭＳ Ｐ明朝" w:hint="eastAsia"/>
          <w:b/>
          <w:sz w:val="18"/>
        </w:rPr>
        <w:t>参考タイム</w:t>
      </w:r>
      <w:r w:rsidR="00C867F9">
        <w:rPr>
          <w:rFonts w:ascii="ＭＳ Ｐ明朝" w:eastAsia="ＭＳ Ｐ明朝" w:hAnsi="ＭＳ Ｐ明朝" w:hint="eastAsia"/>
          <w:b/>
          <w:sz w:val="18"/>
        </w:rPr>
        <w:t>7：24</w:t>
      </w:r>
    </w:p>
    <w:p w14:paraId="1B3A801A" w14:textId="5EC88322" w:rsidR="006D2F8F" w:rsidRPr="006D2F8F" w:rsidRDefault="007C6446" w:rsidP="00BD33B4">
      <w:pPr>
        <w:ind w:leftChars="100" w:left="570" w:hangingChars="200" w:hanging="360"/>
        <w:rPr>
          <w:rFonts w:ascii="ＭＳ Ｐ明朝" w:eastAsia="ＭＳ Ｐ明朝" w:hAnsi="ＭＳ Ｐ明朝"/>
          <w:sz w:val="18"/>
        </w:rPr>
      </w:pPr>
      <w:r>
        <w:rPr>
          <w:rFonts w:ascii="ＭＳ Ｐ明朝" w:eastAsia="ＭＳ Ｐ明朝" w:hAnsi="ＭＳ Ｐ明朝" w:hint="eastAsia"/>
          <w:sz w:val="18"/>
        </w:rPr>
        <w:t>１２、</w:t>
      </w:r>
      <w:r w:rsidR="00BD33B4">
        <w:rPr>
          <w:rFonts w:ascii="ＭＳ Ｐ明朝" w:eastAsia="ＭＳ Ｐ明朝" w:hAnsi="ＭＳ Ｐ明朝" w:hint="eastAsia"/>
          <w:sz w:val="18"/>
        </w:rPr>
        <w:t>その後神崎川CRに合流します。</w:t>
      </w:r>
      <w:r w:rsidR="006D2F8F" w:rsidRPr="006D2F8F">
        <w:rPr>
          <w:rFonts w:ascii="ＭＳ Ｐ明朝" w:eastAsia="ＭＳ Ｐ明朝" w:hAnsi="ＭＳ Ｐ明朝"/>
          <w:sz w:val="18"/>
        </w:rPr>
        <w:t xml:space="preserve"> </w:t>
      </w:r>
    </w:p>
    <w:p w14:paraId="565EB15C" w14:textId="5A9D9189" w:rsidR="00C867F9" w:rsidRPr="00C867F9" w:rsidRDefault="007C6446" w:rsidP="007C6446">
      <w:pPr>
        <w:ind w:leftChars="100" w:left="570" w:hangingChars="200" w:hanging="360"/>
        <w:rPr>
          <w:rFonts w:ascii="ＭＳ Ｐ明朝" w:eastAsia="ＭＳ Ｐ明朝" w:hAnsi="ＭＳ Ｐ明朝"/>
          <w:b/>
          <w:color w:val="00B050"/>
          <w:sz w:val="18"/>
        </w:rPr>
      </w:pPr>
      <w:r>
        <w:rPr>
          <w:rFonts w:ascii="ＭＳ Ｐ明朝" w:eastAsia="ＭＳ Ｐ明朝" w:hAnsi="ＭＳ Ｐ明朝" w:hint="eastAsia"/>
          <w:bCs/>
          <w:sz w:val="18"/>
        </w:rPr>
        <w:t>１３、</w:t>
      </w:r>
      <w:r w:rsidR="00C867F9">
        <w:rPr>
          <w:rFonts w:ascii="ＭＳ Ｐ明朝" w:eastAsia="ＭＳ Ｐ明朝" w:hAnsi="ＭＳ Ｐ明朝" w:hint="eastAsia"/>
          <w:bCs/>
          <w:sz w:val="18"/>
        </w:rPr>
        <w:t>神崎川</w:t>
      </w:r>
      <w:r w:rsidR="00FB1EC6">
        <w:rPr>
          <w:rFonts w:ascii="ＭＳ Ｐ明朝" w:eastAsia="ＭＳ Ｐ明朝" w:hAnsi="ＭＳ Ｐ明朝" w:hint="eastAsia"/>
          <w:bCs/>
          <w:sz w:val="18"/>
        </w:rPr>
        <w:t>沿い</w:t>
      </w:r>
      <w:r w:rsidR="00C867F9">
        <w:rPr>
          <w:rFonts w:ascii="ＭＳ Ｐ明朝" w:eastAsia="ＭＳ Ｐ明朝" w:hAnsi="ＭＳ Ｐ明朝" w:hint="eastAsia"/>
          <w:bCs/>
          <w:sz w:val="18"/>
        </w:rPr>
        <w:t>を進み左手にシオノギ製薬の建物が見えたら土手をのぼり大豊橋を渡ります、行きはフォトチェックありません。</w:t>
      </w:r>
    </w:p>
    <w:p w14:paraId="436565EE" w14:textId="100E3931" w:rsidR="00C867F9" w:rsidRPr="00C867F9" w:rsidRDefault="007C6446" w:rsidP="007C6446">
      <w:pPr>
        <w:ind w:firstLineChars="100" w:firstLine="180"/>
        <w:rPr>
          <w:rFonts w:ascii="ＭＳ Ｐ明朝" w:eastAsia="ＭＳ Ｐ明朝" w:hAnsi="ＭＳ Ｐ明朝"/>
          <w:b/>
          <w:sz w:val="18"/>
        </w:rPr>
      </w:pPr>
      <w:r>
        <w:rPr>
          <w:rFonts w:ascii="ＭＳ Ｐ明朝" w:eastAsia="ＭＳ Ｐ明朝" w:hAnsi="ＭＳ Ｐ明朝" w:hint="eastAsia"/>
          <w:bCs/>
          <w:sz w:val="18"/>
        </w:rPr>
        <w:t>１４、</w:t>
      </w:r>
      <w:r w:rsidR="00C867F9">
        <w:rPr>
          <w:rFonts w:ascii="ＭＳ Ｐ明朝" w:eastAsia="ＭＳ Ｐ明朝" w:hAnsi="ＭＳ Ｐ明朝" w:hint="eastAsia"/>
          <w:bCs/>
          <w:sz w:val="18"/>
        </w:rPr>
        <w:t>この後は猪名川CRへと入り北へ進みます。</w:t>
      </w:r>
    </w:p>
    <w:p w14:paraId="662449D5" w14:textId="79705F6A" w:rsidR="006D2F8F" w:rsidRPr="00C867F9" w:rsidRDefault="007C6446" w:rsidP="007C6446">
      <w:pPr>
        <w:ind w:firstLineChars="100" w:firstLine="181"/>
        <w:rPr>
          <w:rFonts w:ascii="ＭＳ Ｐ明朝" w:eastAsia="ＭＳ Ｐ明朝" w:hAnsi="ＭＳ Ｐ明朝"/>
          <w:b/>
          <w:sz w:val="18"/>
        </w:rPr>
      </w:pPr>
      <w:r w:rsidRPr="00D44511">
        <w:rPr>
          <w:rFonts w:ascii="ＭＳ Ｐ明朝" w:eastAsia="ＭＳ Ｐ明朝" w:hAnsi="ＭＳ Ｐ明朝" w:hint="eastAsia"/>
          <w:b/>
          <w:color w:val="00B050"/>
          <w:sz w:val="18"/>
        </w:rPr>
        <w:t>１５、</w:t>
      </w:r>
      <w:r w:rsidR="00C867F9" w:rsidRPr="00C867F9">
        <w:rPr>
          <w:rFonts w:ascii="ＭＳ Ｐ明朝" w:eastAsia="ＭＳ Ｐ明朝" w:hAnsi="ＭＳ Ｐ明朝" w:hint="eastAsia"/>
          <w:bCs/>
          <w:color w:val="00B050"/>
          <w:sz w:val="18"/>
        </w:rPr>
        <w:t>【</w:t>
      </w:r>
      <w:r w:rsidR="00BD33B4">
        <w:rPr>
          <w:rFonts w:ascii="ＭＳ Ｐ明朝" w:eastAsia="ＭＳ Ｐ明朝" w:hAnsi="ＭＳ Ｐ明朝" w:hint="eastAsia"/>
          <w:b/>
          <w:color w:val="00B050"/>
          <w:sz w:val="18"/>
        </w:rPr>
        <w:t>5</w:t>
      </w:r>
      <w:r w:rsidR="00E16739">
        <w:rPr>
          <w:rFonts w:ascii="ＭＳ Ｐ明朝" w:eastAsia="ＭＳ Ｐ明朝" w:hAnsi="ＭＳ Ｐ明朝" w:hint="eastAsia"/>
          <w:b/>
          <w:color w:val="00B050"/>
          <w:sz w:val="18"/>
        </w:rPr>
        <w:t>0.</w:t>
      </w:r>
      <w:r w:rsidR="000B3542">
        <w:rPr>
          <w:rFonts w:ascii="ＭＳ Ｐ明朝" w:eastAsia="ＭＳ Ｐ明朝" w:hAnsi="ＭＳ Ｐ明朝" w:hint="eastAsia"/>
          <w:b/>
          <w:color w:val="00B050"/>
          <w:sz w:val="18"/>
        </w:rPr>
        <w:t>7</w:t>
      </w:r>
      <w:r w:rsidR="006D2F8F" w:rsidRPr="00C867F9">
        <w:rPr>
          <w:rFonts w:ascii="ＭＳ Ｐ明朝" w:eastAsia="ＭＳ Ｐ明朝" w:hAnsi="ＭＳ Ｐ明朝"/>
          <w:b/>
          <w:color w:val="00B050"/>
          <w:sz w:val="18"/>
        </w:rPr>
        <w:t>km】P</w:t>
      </w:r>
      <w:r w:rsidR="00C867F9" w:rsidRPr="00C867F9">
        <w:rPr>
          <w:rFonts w:ascii="ＭＳ Ｐ明朝" w:eastAsia="ＭＳ Ｐ明朝" w:hAnsi="ＭＳ Ｐ明朝" w:hint="eastAsia"/>
          <w:b/>
          <w:color w:val="00B050"/>
          <w:sz w:val="18"/>
        </w:rPr>
        <w:t>C3</w:t>
      </w:r>
      <w:r w:rsidR="006D2F8F" w:rsidRPr="00C867F9">
        <w:rPr>
          <w:rFonts w:ascii="ＭＳ Ｐ明朝" w:eastAsia="ＭＳ Ｐ明朝" w:hAnsi="ＭＳ Ｐ明朝"/>
          <w:b/>
          <w:color w:val="00B050"/>
          <w:sz w:val="18"/>
        </w:rPr>
        <w:t xml:space="preserve">セブンイレブン </w:t>
      </w:r>
      <w:r w:rsidR="00C867F9" w:rsidRPr="00C867F9">
        <w:rPr>
          <w:rFonts w:ascii="ＭＳ Ｐ明朝" w:eastAsia="ＭＳ Ｐ明朝" w:hAnsi="ＭＳ Ｐ明朝" w:hint="eastAsia"/>
          <w:b/>
          <w:color w:val="00B050"/>
          <w:sz w:val="18"/>
        </w:rPr>
        <w:t>池田古江町</w:t>
      </w:r>
      <w:r w:rsidR="006D2F8F" w:rsidRPr="00C867F9">
        <w:rPr>
          <w:rFonts w:ascii="ＭＳ Ｐ明朝" w:eastAsia="ＭＳ Ｐ明朝" w:hAnsi="ＭＳ Ｐ明朝"/>
          <w:b/>
          <w:color w:val="00B050"/>
          <w:sz w:val="18"/>
        </w:rPr>
        <w:t>店</w:t>
      </w:r>
      <w:r w:rsidR="006D2F8F" w:rsidRPr="00C867F9">
        <w:rPr>
          <w:rFonts w:ascii="ＭＳ Ｐ明朝" w:eastAsia="ＭＳ Ｐ明朝" w:hAnsi="ＭＳ Ｐ明朝"/>
          <w:b/>
          <w:sz w:val="18"/>
        </w:rPr>
        <w:t xml:space="preserve"> </w:t>
      </w:r>
    </w:p>
    <w:p w14:paraId="3FB5538A" w14:textId="5FC0A866" w:rsidR="006D2F8F" w:rsidRPr="00536B24" w:rsidRDefault="006D2F8F" w:rsidP="007C6446">
      <w:pPr>
        <w:ind w:leftChars="300" w:left="630"/>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00F639A7" w:rsidRPr="00F639A7">
        <w:rPr>
          <w:rFonts w:ascii="ＭＳ Ｐ明朝" w:eastAsia="ＭＳ Ｐ明朝" w:hAnsi="ＭＳ Ｐ明朝" w:hint="eastAsia"/>
          <w:b/>
          <w:sz w:val="18"/>
        </w:rPr>
        <w:t>参考タイム</w:t>
      </w:r>
      <w:r w:rsidR="00536B24">
        <w:rPr>
          <w:rFonts w:ascii="ＭＳ Ｐ明朝" w:eastAsia="ＭＳ Ｐ明朝" w:hAnsi="ＭＳ Ｐ明朝" w:hint="eastAsia"/>
          <w:b/>
          <w:sz w:val="18"/>
        </w:rPr>
        <w:t>8：33</w:t>
      </w:r>
    </w:p>
    <w:p w14:paraId="2E02407A" w14:textId="684B2036" w:rsidR="00536B24" w:rsidRDefault="007C6446" w:rsidP="007C6446">
      <w:pPr>
        <w:ind w:leftChars="100" w:left="570" w:hangingChars="200" w:hanging="360"/>
        <w:rPr>
          <w:rFonts w:ascii="ＭＳ Ｐ明朝" w:eastAsia="ＭＳ Ｐ明朝" w:hAnsi="ＭＳ Ｐ明朝"/>
          <w:sz w:val="18"/>
        </w:rPr>
      </w:pPr>
      <w:r>
        <w:rPr>
          <w:rFonts w:ascii="ＭＳ Ｐ明朝" w:eastAsia="ＭＳ Ｐ明朝" w:hAnsi="ＭＳ Ｐ明朝" w:hint="eastAsia"/>
          <w:sz w:val="18"/>
        </w:rPr>
        <w:t>１６、</w:t>
      </w:r>
      <w:r w:rsidR="000B3542">
        <w:rPr>
          <w:rFonts w:ascii="ＭＳ Ｐ明朝" w:eastAsia="ＭＳ Ｐ明朝" w:hAnsi="ＭＳ Ｐ明朝" w:hint="eastAsia"/>
          <w:sz w:val="18"/>
        </w:rPr>
        <w:t>のぼらない200ｋｍと違ってさらに直進しますキューシートNo.62の3分岐のところは一番左のレンガ色の道を進んでください</w:t>
      </w:r>
      <w:r w:rsidR="00536B24">
        <w:rPr>
          <w:rFonts w:ascii="ＭＳ Ｐ明朝" w:eastAsia="ＭＳ Ｐ明朝" w:hAnsi="ＭＳ Ｐ明朝" w:hint="eastAsia"/>
          <w:sz w:val="18"/>
        </w:rPr>
        <w:t>。</w:t>
      </w:r>
    </w:p>
    <w:p w14:paraId="6B41FF3C" w14:textId="0B1F4D5E" w:rsidR="005E57B5" w:rsidRPr="005E57B5" w:rsidRDefault="005E57B5" w:rsidP="007C6446">
      <w:pPr>
        <w:ind w:leftChars="100" w:left="570" w:hangingChars="200" w:hanging="360"/>
        <w:rPr>
          <w:rFonts w:ascii="ＭＳ Ｐ明朝" w:eastAsia="ＭＳ Ｐ明朝" w:hAnsi="ＭＳ Ｐ明朝" w:hint="eastAsia"/>
          <w:b/>
          <w:sz w:val="18"/>
        </w:rPr>
      </w:pPr>
      <w:r>
        <w:rPr>
          <w:rFonts w:ascii="ＭＳ Ｐ明朝" w:eastAsia="ＭＳ Ｐ明朝" w:hAnsi="ＭＳ Ｐ明朝" w:hint="eastAsia"/>
          <w:sz w:val="18"/>
        </w:rPr>
        <w:t xml:space="preserve">　　　</w:t>
      </w:r>
      <w:r>
        <w:rPr>
          <w:noProof/>
        </w:rPr>
        <w:drawing>
          <wp:inline distT="0" distB="0" distL="0" distR="0" wp14:anchorId="4AE7CD0A" wp14:editId="3D146664">
            <wp:extent cx="2660650" cy="3546890"/>
            <wp:effectExtent l="0" t="0" r="6350" b="0"/>
            <wp:docPr id="8" name="図 15">
              <a:extLst xmlns:a="http://schemas.openxmlformats.org/drawingml/2006/main">
                <a:ext uri="{FF2B5EF4-FFF2-40B4-BE49-F238E27FC236}">
                  <a16:creationId xmlns:a16="http://schemas.microsoft.com/office/drawing/2014/main" id="{CE476129-C2FC-1D7D-260D-D1F0FC2155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CE476129-C2FC-1D7D-260D-D1F0FC2155A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9083" cy="3571463"/>
                    </a:xfrm>
                    <a:prstGeom prst="rect">
                      <a:avLst/>
                    </a:prstGeom>
                  </pic:spPr>
                </pic:pic>
              </a:graphicData>
            </a:graphic>
          </wp:inline>
        </w:drawing>
      </w:r>
    </w:p>
    <w:p w14:paraId="2A529BF1" w14:textId="133CBAE0" w:rsidR="006D2F8F" w:rsidRPr="007157A2" w:rsidRDefault="007C6446" w:rsidP="007C6446">
      <w:pPr>
        <w:ind w:firstLineChars="100" w:firstLine="181"/>
        <w:rPr>
          <w:rFonts w:ascii="ＭＳ Ｐ明朝" w:eastAsia="ＭＳ Ｐ明朝" w:hAnsi="ＭＳ Ｐ明朝"/>
          <w:b/>
          <w:sz w:val="18"/>
        </w:rPr>
      </w:pPr>
      <w:r>
        <w:rPr>
          <w:rFonts w:ascii="ＭＳ Ｐ明朝" w:eastAsia="ＭＳ Ｐ明朝" w:hAnsi="ＭＳ Ｐ明朝" w:hint="eastAsia"/>
          <w:b/>
          <w:color w:val="00B050"/>
          <w:sz w:val="18"/>
        </w:rPr>
        <w:t>１７、</w:t>
      </w:r>
      <w:r w:rsidR="006D2F8F" w:rsidRPr="007157A2">
        <w:rPr>
          <w:rFonts w:ascii="ＭＳ Ｐ明朝" w:eastAsia="ＭＳ Ｐ明朝" w:hAnsi="ＭＳ Ｐ明朝"/>
          <w:b/>
          <w:color w:val="00B050"/>
          <w:sz w:val="18"/>
        </w:rPr>
        <w:t>【</w:t>
      </w:r>
      <w:r w:rsidR="005E57B5">
        <w:rPr>
          <w:rFonts w:ascii="ＭＳ Ｐ明朝" w:eastAsia="ＭＳ Ｐ明朝" w:hAnsi="ＭＳ Ｐ明朝" w:hint="eastAsia"/>
          <w:b/>
          <w:color w:val="00B050"/>
          <w:sz w:val="18"/>
        </w:rPr>
        <w:t>80.1</w:t>
      </w:r>
      <w:r w:rsidR="006D2F8F" w:rsidRPr="007157A2">
        <w:rPr>
          <w:rFonts w:ascii="ＭＳ Ｐ明朝" w:eastAsia="ＭＳ Ｐ明朝" w:hAnsi="ＭＳ Ｐ明朝"/>
          <w:b/>
          <w:color w:val="00B050"/>
          <w:sz w:val="18"/>
        </w:rPr>
        <w:t>km】 PC</w:t>
      </w:r>
      <w:r w:rsidR="00536B24">
        <w:rPr>
          <w:rFonts w:ascii="ＭＳ Ｐ明朝" w:eastAsia="ＭＳ Ｐ明朝" w:hAnsi="ＭＳ Ｐ明朝" w:hint="eastAsia"/>
          <w:b/>
          <w:color w:val="00B050"/>
          <w:sz w:val="18"/>
        </w:rPr>
        <w:t>4</w:t>
      </w:r>
      <w:r w:rsidR="005E57B5">
        <w:rPr>
          <w:rFonts w:ascii="ＭＳ Ｐ明朝" w:eastAsia="ＭＳ Ｐ明朝" w:hAnsi="ＭＳ Ｐ明朝" w:hint="eastAsia"/>
          <w:b/>
          <w:color w:val="00B050"/>
          <w:sz w:val="18"/>
        </w:rPr>
        <w:t>ローソン三田大原店</w:t>
      </w:r>
      <w:r w:rsidR="006D2F8F" w:rsidRPr="007157A2">
        <w:rPr>
          <w:rFonts w:ascii="ＭＳ Ｐ明朝" w:eastAsia="ＭＳ Ｐ明朝" w:hAnsi="ＭＳ Ｐ明朝"/>
          <w:b/>
          <w:sz w:val="18"/>
        </w:rPr>
        <w:t xml:space="preserve"> </w:t>
      </w:r>
    </w:p>
    <w:p w14:paraId="30D6C755" w14:textId="4B3A0A8B" w:rsidR="006D2F8F" w:rsidRPr="006D2F8F" w:rsidRDefault="005E57B5" w:rsidP="00D7458B">
      <w:pPr>
        <w:ind w:leftChars="300" w:left="630"/>
        <w:rPr>
          <w:rFonts w:ascii="ＭＳ Ｐ明朝" w:eastAsia="ＭＳ Ｐ明朝" w:hAnsi="ＭＳ Ｐ明朝"/>
          <w:sz w:val="18"/>
        </w:rPr>
      </w:pPr>
      <w:r w:rsidRPr="007C6446">
        <w:rPr>
          <w:rFonts w:ascii="ＭＳ Ｐ明朝" w:eastAsia="ＭＳ Ｐ明朝" w:hAnsi="ＭＳ Ｐ明朝" w:hint="eastAsia"/>
          <w:sz w:val="18"/>
        </w:rPr>
        <w:t>※レシートチェック</w:t>
      </w:r>
      <w:r w:rsidRPr="007C6446">
        <w:rPr>
          <w:rFonts w:ascii="ＭＳ Ｐ明朝" w:eastAsia="ＭＳ Ｐ明朝" w:hAnsi="ＭＳ Ｐ明朝"/>
          <w:sz w:val="18"/>
        </w:rPr>
        <w:t xml:space="preserve"> レシートを取得した時刻をブルベカードに記入。</w:t>
      </w:r>
      <w:r w:rsidRPr="007C6446">
        <w:rPr>
          <w:rFonts w:ascii="ＭＳ Ｐ明朝" w:eastAsia="ＭＳ Ｐ明朝" w:hAnsi="ＭＳ Ｐ明朝" w:hint="eastAsia"/>
          <w:b/>
          <w:sz w:val="18"/>
        </w:rPr>
        <w:t>参考タイム</w:t>
      </w:r>
      <w:r w:rsidR="00820A29">
        <w:rPr>
          <w:rFonts w:ascii="ＭＳ Ｐ明朝" w:eastAsia="ＭＳ Ｐ明朝" w:hAnsi="ＭＳ Ｐ明朝" w:hint="eastAsia"/>
          <w:b/>
          <w:sz w:val="18"/>
        </w:rPr>
        <w:t>翌03：20</w:t>
      </w:r>
      <w:r w:rsidR="006D2F8F" w:rsidRPr="006D2F8F">
        <w:rPr>
          <w:rFonts w:ascii="ＭＳ Ｐ明朝" w:eastAsia="ＭＳ Ｐ明朝" w:hAnsi="ＭＳ Ｐ明朝"/>
          <w:sz w:val="18"/>
        </w:rPr>
        <w:t xml:space="preserve"> </w:t>
      </w:r>
    </w:p>
    <w:p w14:paraId="528DA662" w14:textId="53DB6C4B" w:rsidR="00CF46F6" w:rsidRPr="00536B24" w:rsidRDefault="007C6446" w:rsidP="007C6446">
      <w:pPr>
        <w:ind w:firstLineChars="100" w:firstLine="180"/>
        <w:rPr>
          <w:rFonts w:ascii="ＭＳ Ｐ明朝" w:eastAsia="ＭＳ Ｐ明朝" w:hAnsi="ＭＳ Ｐ明朝"/>
          <w:sz w:val="18"/>
        </w:rPr>
      </w:pPr>
      <w:r>
        <w:rPr>
          <w:rFonts w:ascii="ＭＳ Ｐ明朝" w:eastAsia="ＭＳ Ｐ明朝" w:hAnsi="ＭＳ Ｐ明朝" w:hint="eastAsia"/>
          <w:sz w:val="18"/>
        </w:rPr>
        <w:t>１８、</w:t>
      </w:r>
      <w:r w:rsidR="00D7458B">
        <w:rPr>
          <w:rFonts w:ascii="ＭＳ Ｐ明朝" w:eastAsia="ＭＳ Ｐ明朝" w:hAnsi="ＭＳ Ｐ明朝" w:hint="eastAsia"/>
          <w:sz w:val="18"/>
        </w:rPr>
        <w:t>チェック後来た道を引き返します</w:t>
      </w:r>
      <w:r w:rsidR="00536B24" w:rsidRPr="00536B24">
        <w:rPr>
          <w:rFonts w:ascii="ＭＳ Ｐ明朝" w:eastAsia="ＭＳ Ｐ明朝" w:hAnsi="ＭＳ Ｐ明朝" w:hint="eastAsia"/>
          <w:sz w:val="18"/>
        </w:rPr>
        <w:t>。</w:t>
      </w:r>
    </w:p>
    <w:p w14:paraId="4B45042F" w14:textId="6803BCD5" w:rsidR="00CF46F6" w:rsidRPr="00536B24" w:rsidRDefault="007C6446" w:rsidP="007C6446">
      <w:pPr>
        <w:ind w:firstLineChars="100" w:firstLine="181"/>
        <w:rPr>
          <w:rFonts w:ascii="ＭＳ Ｐ明朝" w:eastAsia="ＭＳ Ｐ明朝" w:hAnsi="ＭＳ Ｐ明朝"/>
          <w:b/>
          <w:color w:val="00B050"/>
          <w:sz w:val="18"/>
        </w:rPr>
      </w:pPr>
      <w:r>
        <w:rPr>
          <w:rFonts w:ascii="ＭＳ Ｐ明朝" w:eastAsia="ＭＳ Ｐ明朝" w:hAnsi="ＭＳ Ｐ明朝" w:hint="eastAsia"/>
          <w:b/>
          <w:color w:val="00B050"/>
          <w:sz w:val="18"/>
        </w:rPr>
        <w:t>１９、</w:t>
      </w:r>
      <w:r w:rsidR="00CF46F6" w:rsidRPr="00536B24">
        <w:rPr>
          <w:rFonts w:ascii="ＭＳ Ｐ明朝" w:eastAsia="ＭＳ Ｐ明朝" w:hAnsi="ＭＳ Ｐ明朝" w:hint="eastAsia"/>
          <w:b/>
          <w:color w:val="00B050"/>
          <w:sz w:val="18"/>
        </w:rPr>
        <w:t>【</w:t>
      </w:r>
      <w:r w:rsidR="00D7458B">
        <w:rPr>
          <w:rFonts w:ascii="ＭＳ Ｐ明朝" w:eastAsia="ＭＳ Ｐ明朝" w:hAnsi="ＭＳ Ｐ明朝" w:hint="eastAsia"/>
          <w:b/>
          <w:color w:val="00B050"/>
          <w:sz w:val="18"/>
        </w:rPr>
        <w:t>109.1</w:t>
      </w:r>
      <w:r w:rsidR="00CF46F6" w:rsidRPr="00536B24">
        <w:rPr>
          <w:rFonts w:ascii="ＭＳ Ｐ明朝" w:eastAsia="ＭＳ Ｐ明朝" w:hAnsi="ＭＳ Ｐ明朝" w:hint="eastAsia"/>
          <w:b/>
          <w:color w:val="00B050"/>
          <w:sz w:val="18"/>
        </w:rPr>
        <w:t>km】</w:t>
      </w:r>
      <w:r w:rsidR="00FB1EC6">
        <w:rPr>
          <w:rFonts w:ascii="ＭＳ Ｐ明朝" w:eastAsia="ＭＳ Ｐ明朝" w:hAnsi="ＭＳ Ｐ明朝" w:hint="eastAsia"/>
          <w:b/>
          <w:color w:val="00B050"/>
          <w:sz w:val="18"/>
        </w:rPr>
        <w:t xml:space="preserve">PC5　</w:t>
      </w:r>
      <w:r w:rsidR="00D7458B">
        <w:rPr>
          <w:rFonts w:ascii="ＭＳ Ｐ明朝" w:eastAsia="ＭＳ Ｐ明朝" w:hAnsi="ＭＳ Ｐ明朝" w:hint="eastAsia"/>
          <w:b/>
          <w:color w:val="00B050"/>
          <w:sz w:val="18"/>
        </w:rPr>
        <w:t>ファミリーマート池田東山店</w:t>
      </w:r>
    </w:p>
    <w:p w14:paraId="04297CCB" w14:textId="054F998B" w:rsidR="00820A29" w:rsidRPr="006D2F8F" w:rsidRDefault="00820A29" w:rsidP="00820A29">
      <w:pPr>
        <w:ind w:leftChars="300" w:left="630"/>
        <w:rPr>
          <w:rFonts w:ascii="ＭＳ Ｐ明朝" w:eastAsia="ＭＳ Ｐ明朝" w:hAnsi="ＭＳ Ｐ明朝"/>
          <w:sz w:val="18"/>
        </w:rPr>
      </w:pPr>
      <w:r w:rsidRPr="007C6446">
        <w:rPr>
          <w:rFonts w:ascii="ＭＳ Ｐ明朝" w:eastAsia="ＭＳ Ｐ明朝" w:hAnsi="ＭＳ Ｐ明朝" w:hint="eastAsia"/>
          <w:sz w:val="18"/>
        </w:rPr>
        <w:t>※レシートチェック</w:t>
      </w:r>
      <w:r w:rsidRPr="007C6446">
        <w:rPr>
          <w:rFonts w:ascii="ＭＳ Ｐ明朝" w:eastAsia="ＭＳ Ｐ明朝" w:hAnsi="ＭＳ Ｐ明朝"/>
          <w:sz w:val="18"/>
        </w:rPr>
        <w:t xml:space="preserve"> レシートを取得した時刻をブルベカードに記入。</w:t>
      </w:r>
      <w:r w:rsidRPr="007C6446">
        <w:rPr>
          <w:rFonts w:ascii="ＭＳ Ｐ明朝" w:eastAsia="ＭＳ Ｐ明朝" w:hAnsi="ＭＳ Ｐ明朝" w:hint="eastAsia"/>
          <w:b/>
          <w:sz w:val="18"/>
        </w:rPr>
        <w:t>参考タイム</w:t>
      </w:r>
      <w:r>
        <w:rPr>
          <w:rFonts w:ascii="ＭＳ Ｐ明朝" w:eastAsia="ＭＳ Ｐ明朝" w:hAnsi="ＭＳ Ｐ明朝" w:hint="eastAsia"/>
          <w:b/>
          <w:sz w:val="18"/>
        </w:rPr>
        <w:t>翌05</w:t>
      </w:r>
      <w:r w:rsidRPr="007C6446">
        <w:rPr>
          <w:rFonts w:ascii="ＭＳ Ｐ明朝" w:eastAsia="ＭＳ Ｐ明朝" w:hAnsi="ＭＳ Ｐ明朝" w:hint="eastAsia"/>
          <w:b/>
          <w:sz w:val="18"/>
        </w:rPr>
        <w:t>：</w:t>
      </w:r>
      <w:r>
        <w:rPr>
          <w:rFonts w:ascii="ＭＳ Ｐ明朝" w:eastAsia="ＭＳ Ｐ明朝" w:hAnsi="ＭＳ Ｐ明朝" w:hint="eastAsia"/>
          <w:b/>
          <w:sz w:val="18"/>
        </w:rPr>
        <w:t>2</w:t>
      </w:r>
      <w:r w:rsidRPr="007C6446">
        <w:rPr>
          <w:rFonts w:ascii="ＭＳ Ｐ明朝" w:eastAsia="ＭＳ Ｐ明朝" w:hAnsi="ＭＳ Ｐ明朝" w:hint="eastAsia"/>
          <w:b/>
          <w:sz w:val="18"/>
        </w:rPr>
        <w:t>0</w:t>
      </w:r>
      <w:r w:rsidRPr="006D2F8F">
        <w:rPr>
          <w:rFonts w:ascii="ＭＳ Ｐ明朝" w:eastAsia="ＭＳ Ｐ明朝" w:hAnsi="ＭＳ Ｐ明朝"/>
          <w:sz w:val="18"/>
        </w:rPr>
        <w:t xml:space="preserve"> </w:t>
      </w:r>
    </w:p>
    <w:p w14:paraId="6C46E3C0" w14:textId="143BBDBA" w:rsidR="00CF46F6" w:rsidRPr="00FB1EC6" w:rsidRDefault="00FB1EC6" w:rsidP="00820A29">
      <w:pPr>
        <w:ind w:leftChars="300" w:left="630"/>
        <w:rPr>
          <w:rFonts w:ascii="ＭＳ Ｐ明朝" w:eastAsia="ＭＳ Ｐ明朝" w:hAnsi="ＭＳ Ｐ明朝"/>
          <w:bCs/>
          <w:sz w:val="18"/>
        </w:rPr>
      </w:pPr>
      <w:r>
        <w:rPr>
          <w:rFonts w:ascii="ＭＳ Ｐ明朝" w:eastAsia="ＭＳ Ｐ明朝" w:hAnsi="ＭＳ Ｐ明朝" w:hint="eastAsia"/>
          <w:bCs/>
          <w:sz w:val="18"/>
        </w:rPr>
        <w:t>PC</w:t>
      </w:r>
      <w:r w:rsidR="00D7458B">
        <w:rPr>
          <w:rFonts w:ascii="ＭＳ Ｐ明朝" w:eastAsia="ＭＳ Ｐ明朝" w:hAnsi="ＭＳ Ｐ明朝" w:hint="eastAsia"/>
          <w:bCs/>
          <w:sz w:val="18"/>
        </w:rPr>
        <w:t>3の反対車線にあります</w:t>
      </w:r>
      <w:r w:rsidR="00820A29">
        <w:rPr>
          <w:rFonts w:ascii="ＭＳ Ｐ明朝" w:eastAsia="ＭＳ Ｐ明朝" w:hAnsi="ＭＳ Ｐ明朝" w:hint="eastAsia"/>
          <w:bCs/>
          <w:sz w:val="18"/>
        </w:rPr>
        <w:t>、そろそろ夜明けを迎える頃でしょうか。</w:t>
      </w:r>
    </w:p>
    <w:p w14:paraId="1D89298F" w14:textId="51E2CFBC" w:rsidR="007C6446" w:rsidRDefault="007C6446" w:rsidP="00000838">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sz w:val="18"/>
        </w:rPr>
        <w:t>２０、</w:t>
      </w:r>
      <w:r w:rsidR="00FB1EC6">
        <w:rPr>
          <w:rFonts w:ascii="ＭＳ Ｐ明朝" w:eastAsia="ＭＳ Ｐ明朝" w:hAnsi="ＭＳ Ｐ明朝" w:hint="eastAsia"/>
          <w:bCs/>
          <w:sz w:val="18"/>
        </w:rPr>
        <w:t>その後</w:t>
      </w:r>
      <w:r w:rsidR="00000838">
        <w:rPr>
          <w:rFonts w:ascii="ＭＳ Ｐ明朝" w:eastAsia="ＭＳ Ｐ明朝" w:hAnsi="ＭＳ Ｐ明朝" w:hint="eastAsia"/>
          <w:bCs/>
          <w:sz w:val="18"/>
        </w:rPr>
        <w:t>猪名川の来た道を引きかえします伊丹空港には寄</w:t>
      </w:r>
      <w:r w:rsidR="00000838">
        <w:rPr>
          <w:rFonts w:ascii="ＭＳ Ｐ明朝" w:eastAsia="ＭＳ Ｐ明朝" w:hAnsi="ＭＳ Ｐ明朝" w:hint="eastAsia"/>
          <w:bCs/>
          <w:sz w:val="18"/>
        </w:rPr>
        <w:lastRenderedPageBreak/>
        <w:t>りません</w:t>
      </w:r>
      <w:r>
        <w:rPr>
          <w:rFonts w:ascii="ＭＳ Ｐ明朝" w:eastAsia="ＭＳ Ｐ明朝" w:hAnsi="ＭＳ Ｐ明朝" w:hint="eastAsia"/>
          <w:bCs/>
          <w:sz w:val="18"/>
        </w:rPr>
        <w:t>。</w:t>
      </w:r>
    </w:p>
    <w:p w14:paraId="4017F620" w14:textId="12B790F8" w:rsidR="00000838" w:rsidRDefault="00000838" w:rsidP="00000838">
      <w:pPr>
        <w:ind w:leftChars="100" w:left="571" w:hangingChars="200" w:hanging="361"/>
        <w:rPr>
          <w:rFonts w:ascii="ＭＳ Ｐ明朝" w:eastAsia="ＭＳ Ｐ明朝" w:hAnsi="ＭＳ Ｐ明朝"/>
          <w:b/>
          <w:color w:val="00B050"/>
          <w:sz w:val="18"/>
        </w:rPr>
      </w:pPr>
      <w:r w:rsidRPr="00000838">
        <w:rPr>
          <w:rFonts w:ascii="ＭＳ Ｐ明朝" w:eastAsia="ＭＳ Ｐ明朝" w:hAnsi="ＭＳ Ｐ明朝" w:hint="eastAsia"/>
          <w:b/>
          <w:color w:val="00B050"/>
          <w:sz w:val="18"/>
        </w:rPr>
        <w:t>２１、</w:t>
      </w:r>
      <w:r>
        <w:rPr>
          <w:rFonts w:ascii="ＭＳ Ｐ明朝" w:eastAsia="ＭＳ Ｐ明朝" w:hAnsi="ＭＳ Ｐ明朝" w:hint="eastAsia"/>
          <w:b/>
          <w:color w:val="00B050"/>
          <w:sz w:val="18"/>
        </w:rPr>
        <w:t>【</w:t>
      </w:r>
      <w:r w:rsidR="00755693">
        <w:rPr>
          <w:rFonts w:ascii="ＭＳ Ｐ明朝" w:eastAsia="ＭＳ Ｐ明朝" w:hAnsi="ＭＳ Ｐ明朝" w:hint="eastAsia"/>
          <w:b/>
          <w:color w:val="00B050"/>
          <w:sz w:val="18"/>
        </w:rPr>
        <w:t>124.8km</w:t>
      </w:r>
      <w:r>
        <w:rPr>
          <w:rFonts w:ascii="ＭＳ Ｐ明朝" w:eastAsia="ＭＳ Ｐ明朝" w:hAnsi="ＭＳ Ｐ明朝" w:hint="eastAsia"/>
          <w:b/>
          <w:color w:val="00B050"/>
          <w:sz w:val="18"/>
        </w:rPr>
        <w:t>】</w:t>
      </w:r>
      <w:r w:rsidR="00755693">
        <w:rPr>
          <w:rFonts w:ascii="ＭＳ Ｐ明朝" w:eastAsia="ＭＳ Ｐ明朝" w:hAnsi="ＭＳ Ｐ明朝" w:hint="eastAsia"/>
          <w:b/>
          <w:color w:val="00B050"/>
          <w:sz w:val="18"/>
        </w:rPr>
        <w:t>PC6　大豊橋　フォトコントロール</w:t>
      </w:r>
    </w:p>
    <w:p w14:paraId="35867C1C" w14:textId="27C123DC" w:rsidR="00755693" w:rsidRPr="00000838" w:rsidRDefault="00755693" w:rsidP="00755693">
      <w:pPr>
        <w:ind w:leftChars="300" w:left="630"/>
        <w:rPr>
          <w:rFonts w:ascii="ＭＳ Ｐ明朝" w:eastAsia="ＭＳ Ｐ明朝" w:hAnsi="ＭＳ Ｐ明朝" w:hint="eastAsia"/>
          <w:b/>
          <w:color w:val="00B050"/>
          <w:sz w:val="18"/>
        </w:rPr>
      </w:pPr>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w:t>
      </w:r>
      <w:r>
        <w:rPr>
          <w:rFonts w:ascii="ＭＳ Ｐ明朝" w:eastAsia="ＭＳ Ｐ明朝" w:hAnsi="ＭＳ Ｐ明朝" w:hint="eastAsia"/>
          <w:b/>
          <w:sz w:val="18"/>
        </w:rPr>
        <w:t>翌06</w:t>
      </w:r>
      <w:r w:rsidRPr="00B656FE">
        <w:rPr>
          <w:rFonts w:ascii="ＭＳ Ｐ明朝" w:eastAsia="ＭＳ Ｐ明朝" w:hAnsi="ＭＳ Ｐ明朝" w:hint="eastAsia"/>
          <w:b/>
          <w:sz w:val="18"/>
        </w:rPr>
        <w:t>：</w:t>
      </w:r>
      <w:r>
        <w:rPr>
          <w:rFonts w:ascii="ＭＳ Ｐ明朝" w:eastAsia="ＭＳ Ｐ明朝" w:hAnsi="ＭＳ Ｐ明朝" w:hint="eastAsia"/>
          <w:b/>
          <w:sz w:val="18"/>
        </w:rPr>
        <w:t>20</w:t>
      </w:r>
    </w:p>
    <w:p w14:paraId="5A6D43C5" w14:textId="33FB9CA8" w:rsidR="007C6446" w:rsidRDefault="007C6446" w:rsidP="00BA51A6">
      <w:pPr>
        <w:ind w:leftChars="100" w:left="570" w:hangingChars="200" w:hanging="360"/>
        <w:rPr>
          <w:rFonts w:ascii="ＭＳ Ｐ明朝" w:eastAsia="ＭＳ Ｐ明朝" w:hAnsi="ＭＳ Ｐ明朝"/>
          <w:bCs/>
          <w:sz w:val="18"/>
        </w:rPr>
      </w:pPr>
      <w:r w:rsidRPr="007C6446">
        <w:rPr>
          <w:rFonts w:ascii="ＭＳ Ｐ明朝" w:eastAsia="ＭＳ Ｐ明朝" w:hAnsi="ＭＳ Ｐ明朝" w:hint="eastAsia"/>
          <w:bCs/>
          <w:sz w:val="18"/>
        </w:rPr>
        <w:t>２２、</w:t>
      </w:r>
      <w:r w:rsidR="00BA51A6" w:rsidRPr="00755693">
        <w:rPr>
          <w:rFonts w:ascii="ＭＳ Ｐ明朝" w:eastAsia="ＭＳ Ｐ明朝" w:hAnsi="ＭＳ Ｐ明朝" w:hint="eastAsia"/>
          <w:bCs/>
          <w:sz w:val="18"/>
        </w:rPr>
        <w:t>その後</w:t>
      </w:r>
      <w:r w:rsidR="00BA51A6">
        <w:rPr>
          <w:rFonts w:ascii="ＭＳ Ｐ明朝" w:eastAsia="ＭＳ Ｐ明朝" w:hAnsi="ＭＳ Ｐ明朝" w:hint="eastAsia"/>
          <w:bCs/>
          <w:sz w:val="18"/>
        </w:rPr>
        <w:t>神崎川から淀川を経</w:t>
      </w:r>
      <w:r w:rsidR="00BA51A6">
        <w:rPr>
          <w:rFonts w:ascii="ＭＳ Ｐ明朝" w:eastAsia="ＭＳ Ｐ明朝" w:hAnsi="ＭＳ Ｐ明朝" w:hint="eastAsia"/>
          <w:bCs/>
          <w:sz w:val="18"/>
        </w:rPr>
        <w:t>て156.2</w:t>
      </w:r>
      <w:r>
        <w:rPr>
          <w:rFonts w:ascii="ＭＳ Ｐ明朝" w:eastAsia="ＭＳ Ｐ明朝" w:hAnsi="ＭＳ Ｐ明朝" w:hint="eastAsia"/>
          <w:bCs/>
          <w:sz w:val="18"/>
        </w:rPr>
        <w:t>ｋｍで土手をのぼり一般道へ</w:t>
      </w:r>
      <w:r w:rsidR="00BA51A6">
        <w:rPr>
          <w:rFonts w:ascii="ＭＳ Ｐ明朝" w:eastAsia="ＭＳ Ｐ明朝" w:hAnsi="ＭＳ Ｐ明朝" w:hint="eastAsia"/>
          <w:bCs/>
          <w:sz w:val="18"/>
        </w:rPr>
        <w:t>。</w:t>
      </w:r>
    </w:p>
    <w:p w14:paraId="050BA41C" w14:textId="1171AD27" w:rsidR="007C6446" w:rsidRDefault="007C6446" w:rsidP="00B656FE">
      <w:pPr>
        <w:ind w:firstLineChars="100" w:firstLine="181"/>
        <w:rPr>
          <w:rFonts w:ascii="ＭＳ Ｐ明朝" w:eastAsia="ＭＳ Ｐ明朝" w:hAnsi="ＭＳ Ｐ明朝"/>
          <w:b/>
          <w:color w:val="00B050"/>
          <w:sz w:val="18"/>
        </w:rPr>
      </w:pPr>
      <w:r w:rsidRPr="00D44511">
        <w:rPr>
          <w:rFonts w:ascii="ＭＳ Ｐ明朝" w:eastAsia="ＭＳ Ｐ明朝" w:hAnsi="ＭＳ Ｐ明朝" w:hint="eastAsia"/>
          <w:b/>
          <w:color w:val="00B050"/>
          <w:sz w:val="18"/>
        </w:rPr>
        <w:t>２３、</w:t>
      </w:r>
      <w:bookmarkStart w:id="3" w:name="_Hlk215631251"/>
      <w:r w:rsidR="00B656FE" w:rsidRPr="00B656FE">
        <w:rPr>
          <w:rFonts w:ascii="ＭＳ Ｐ明朝" w:eastAsia="ＭＳ Ｐ明朝" w:hAnsi="ＭＳ Ｐ明朝" w:hint="eastAsia"/>
          <w:b/>
          <w:color w:val="00B050"/>
          <w:sz w:val="18"/>
        </w:rPr>
        <w:t>【1</w:t>
      </w:r>
      <w:r w:rsidR="005B70F3">
        <w:rPr>
          <w:rFonts w:ascii="ＭＳ Ｐ明朝" w:eastAsia="ＭＳ Ｐ明朝" w:hAnsi="ＭＳ Ｐ明朝" w:hint="eastAsia"/>
          <w:b/>
          <w:color w:val="00B050"/>
          <w:sz w:val="18"/>
        </w:rPr>
        <w:t>59.5</w:t>
      </w:r>
      <w:r w:rsidR="00B656FE" w:rsidRPr="00B656FE">
        <w:rPr>
          <w:rFonts w:ascii="ＭＳ Ｐ明朝" w:eastAsia="ＭＳ Ｐ明朝" w:hAnsi="ＭＳ Ｐ明朝" w:hint="eastAsia"/>
          <w:b/>
          <w:color w:val="00B050"/>
          <w:sz w:val="18"/>
        </w:rPr>
        <w:t>ｋｍ】ＰＣ７</w:t>
      </w:r>
      <w:r w:rsidR="00B656FE">
        <w:rPr>
          <w:rFonts w:ascii="ＭＳ Ｐ明朝" w:eastAsia="ＭＳ Ｐ明朝" w:hAnsi="ＭＳ Ｐ明朝" w:hint="eastAsia"/>
          <w:b/>
          <w:color w:val="00B050"/>
          <w:sz w:val="18"/>
        </w:rPr>
        <w:t xml:space="preserve">　ファミリーマート長岡京調子店</w:t>
      </w:r>
      <w:bookmarkEnd w:id="3"/>
    </w:p>
    <w:p w14:paraId="46C41279" w14:textId="689C9982" w:rsidR="00B656FE" w:rsidRDefault="00B656FE" w:rsidP="00B656FE">
      <w:pPr>
        <w:ind w:leftChars="100" w:left="571" w:hangingChars="200" w:hanging="361"/>
        <w:rPr>
          <w:rFonts w:ascii="ＭＳ Ｐ明朝" w:eastAsia="ＭＳ Ｐ明朝" w:hAnsi="ＭＳ Ｐ明朝"/>
          <w:b/>
          <w:sz w:val="18"/>
        </w:rPr>
      </w:pPr>
      <w:r>
        <w:rPr>
          <w:rFonts w:ascii="ＭＳ Ｐ明朝" w:eastAsia="ＭＳ Ｐ明朝" w:hAnsi="ＭＳ Ｐ明朝" w:hint="eastAsia"/>
          <w:b/>
          <w:color w:val="00B050"/>
          <w:sz w:val="18"/>
        </w:rPr>
        <w:t xml:space="preserve">　　　</w:t>
      </w:r>
      <w:r w:rsidRPr="00B656FE">
        <w:rPr>
          <w:rFonts w:ascii="ＭＳ Ｐ明朝" w:eastAsia="ＭＳ Ｐ明朝" w:hAnsi="ＭＳ Ｐ明朝" w:hint="eastAsia"/>
          <w:bCs/>
          <w:sz w:val="18"/>
        </w:rPr>
        <w:t>※レシートチェック</w:t>
      </w:r>
      <w:r w:rsidRPr="00B656FE">
        <w:rPr>
          <w:rFonts w:ascii="ＭＳ Ｐ明朝" w:eastAsia="ＭＳ Ｐ明朝" w:hAnsi="ＭＳ Ｐ明朝"/>
          <w:bCs/>
          <w:sz w:val="18"/>
        </w:rPr>
        <w:t xml:space="preserve"> レシートを取得した時刻をブルベカードに記入。</w:t>
      </w:r>
      <w:r w:rsidRPr="00B656FE">
        <w:rPr>
          <w:rFonts w:ascii="ＭＳ Ｐ明朝" w:eastAsia="ＭＳ Ｐ明朝" w:hAnsi="ＭＳ Ｐ明朝"/>
          <w:b/>
          <w:sz w:val="18"/>
        </w:rPr>
        <w:t>参考タイム</w:t>
      </w:r>
      <w:r w:rsidR="005B70F3">
        <w:rPr>
          <w:rFonts w:ascii="ＭＳ Ｐ明朝" w:eastAsia="ＭＳ Ｐ明朝" w:hAnsi="ＭＳ Ｐ明朝" w:hint="eastAsia"/>
          <w:b/>
          <w:sz w:val="18"/>
        </w:rPr>
        <w:t>翌08</w:t>
      </w:r>
      <w:r>
        <w:rPr>
          <w:rFonts w:ascii="ＭＳ Ｐ明朝" w:eastAsia="ＭＳ Ｐ明朝" w:hAnsi="ＭＳ Ｐ明朝" w:hint="eastAsia"/>
          <w:b/>
          <w:sz w:val="18"/>
        </w:rPr>
        <w:t>：4</w:t>
      </w:r>
      <w:r w:rsidR="005B70F3">
        <w:rPr>
          <w:rFonts w:ascii="ＭＳ Ｐ明朝" w:eastAsia="ＭＳ Ｐ明朝" w:hAnsi="ＭＳ Ｐ明朝" w:hint="eastAsia"/>
          <w:b/>
          <w:sz w:val="18"/>
        </w:rPr>
        <w:t>0</w:t>
      </w:r>
    </w:p>
    <w:p w14:paraId="1093962A" w14:textId="5A1425B2" w:rsidR="00117631" w:rsidRDefault="00117631" w:rsidP="00B656FE">
      <w:pPr>
        <w:ind w:leftChars="100" w:left="570" w:hangingChars="200" w:hanging="360"/>
        <w:rPr>
          <w:rFonts w:ascii="ＭＳ Ｐ明朝" w:eastAsia="ＭＳ Ｐ明朝" w:hAnsi="ＭＳ Ｐ明朝"/>
          <w:b/>
          <w:sz w:val="18"/>
        </w:rPr>
      </w:pPr>
      <w:r>
        <w:rPr>
          <w:rFonts w:ascii="ＭＳ Ｐ明朝" w:eastAsia="ＭＳ Ｐ明朝" w:hAnsi="ＭＳ Ｐ明朝" w:hint="eastAsia"/>
          <w:bCs/>
          <w:sz w:val="18"/>
        </w:rPr>
        <w:t xml:space="preserve">　　　ここで約半分を過ぎました、あせらず補給をすませ次を目指してください。</w:t>
      </w:r>
      <w:r w:rsidR="00F9613F">
        <w:rPr>
          <w:rFonts w:ascii="ＭＳ Ｐ明朝" w:eastAsia="ＭＳ Ｐ明朝" w:hAnsi="ＭＳ Ｐ明朝" w:hint="eastAsia"/>
          <w:bCs/>
          <w:sz w:val="18"/>
        </w:rPr>
        <w:t>(</w:t>
      </w:r>
      <w:r w:rsidR="005B70F3">
        <w:rPr>
          <w:rFonts w:ascii="ＭＳ Ｐ明朝" w:eastAsia="ＭＳ Ｐ明朝" w:hAnsi="ＭＳ Ｐ明朝" w:hint="eastAsia"/>
          <w:bCs/>
          <w:sz w:val="18"/>
        </w:rPr>
        <w:t>朝</w:t>
      </w:r>
      <w:r w:rsidR="00F9613F">
        <w:rPr>
          <w:rFonts w:ascii="ＭＳ Ｐ明朝" w:eastAsia="ＭＳ Ｐ明朝" w:hAnsi="ＭＳ Ｐ明朝" w:hint="eastAsia"/>
          <w:bCs/>
          <w:sz w:val="18"/>
        </w:rPr>
        <w:t>食タイム)</w:t>
      </w:r>
    </w:p>
    <w:p w14:paraId="53947960" w14:textId="2C27A73C" w:rsidR="00B656FE" w:rsidRDefault="00B656FE" w:rsidP="00B656FE">
      <w:pPr>
        <w:ind w:leftChars="100" w:left="571" w:hangingChars="200" w:hanging="361"/>
        <w:rPr>
          <w:rFonts w:ascii="ＭＳ Ｐ明朝" w:eastAsia="ＭＳ Ｐ明朝" w:hAnsi="ＭＳ Ｐ明朝"/>
          <w:b/>
          <w:color w:val="00B050"/>
          <w:sz w:val="18"/>
        </w:rPr>
      </w:pPr>
      <w:r w:rsidRPr="00D44511">
        <w:rPr>
          <w:rFonts w:ascii="ＭＳ Ｐ明朝" w:eastAsia="ＭＳ Ｐ明朝" w:hAnsi="ＭＳ Ｐ明朝" w:hint="eastAsia"/>
          <w:b/>
          <w:color w:val="00B050"/>
          <w:sz w:val="18"/>
        </w:rPr>
        <w:t>２４、【</w:t>
      </w:r>
      <w:r w:rsidR="005B70F3" w:rsidRPr="00D44511">
        <w:rPr>
          <w:rFonts w:ascii="ＭＳ Ｐ明朝" w:eastAsia="ＭＳ Ｐ明朝" w:hAnsi="ＭＳ Ｐ明朝" w:hint="eastAsia"/>
          <w:b/>
          <w:color w:val="00B050"/>
          <w:sz w:val="18"/>
        </w:rPr>
        <w:t>16</w:t>
      </w:r>
      <w:r w:rsidR="005B70F3">
        <w:rPr>
          <w:rFonts w:ascii="ＭＳ Ｐ明朝" w:eastAsia="ＭＳ Ｐ明朝" w:hAnsi="ＭＳ Ｐ明朝" w:hint="eastAsia"/>
          <w:b/>
          <w:color w:val="00B050"/>
          <w:sz w:val="18"/>
        </w:rPr>
        <w:t>6</w:t>
      </w:r>
      <w:r w:rsidR="00E16739">
        <w:rPr>
          <w:rFonts w:ascii="ＭＳ Ｐ明朝" w:eastAsia="ＭＳ Ｐ明朝" w:hAnsi="ＭＳ Ｐ明朝" w:hint="eastAsia"/>
          <w:b/>
          <w:color w:val="00B050"/>
          <w:sz w:val="18"/>
        </w:rPr>
        <w:t>.5</w:t>
      </w:r>
      <w:r w:rsidRPr="00B656FE">
        <w:rPr>
          <w:rFonts w:ascii="ＭＳ Ｐ明朝" w:eastAsia="ＭＳ Ｐ明朝" w:hAnsi="ＭＳ Ｐ明朝" w:hint="eastAsia"/>
          <w:b/>
          <w:color w:val="00B050"/>
          <w:sz w:val="18"/>
        </w:rPr>
        <w:t>ｋｍ】ＰＣ</w:t>
      </w:r>
      <w:r>
        <w:rPr>
          <w:rFonts w:ascii="ＭＳ Ｐ明朝" w:eastAsia="ＭＳ Ｐ明朝" w:hAnsi="ＭＳ Ｐ明朝" w:hint="eastAsia"/>
          <w:b/>
          <w:color w:val="00B050"/>
          <w:sz w:val="18"/>
        </w:rPr>
        <w:t>8　久我橋（こがはし）　フォトコントロール</w:t>
      </w:r>
    </w:p>
    <w:p w14:paraId="7695029D" w14:textId="1C139EB0" w:rsidR="00B656FE" w:rsidRDefault="00B656FE" w:rsidP="00B656FE">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color w:val="00B050"/>
          <w:sz w:val="18"/>
        </w:rPr>
        <w:t xml:space="preserve">　　　</w:t>
      </w:r>
      <w:r w:rsidRPr="00B656FE">
        <w:rPr>
          <w:rFonts w:ascii="ＭＳ Ｐ明朝" w:eastAsia="ＭＳ Ｐ明朝" w:hAnsi="ＭＳ Ｐ明朝" w:hint="eastAsia"/>
          <w:bCs/>
          <w:sz w:val="18"/>
        </w:rPr>
        <w:t>道路を</w:t>
      </w:r>
      <w:r>
        <w:rPr>
          <w:rFonts w:ascii="ＭＳ Ｐ明朝" w:eastAsia="ＭＳ Ｐ明朝" w:hAnsi="ＭＳ Ｐ明朝" w:hint="eastAsia"/>
          <w:bCs/>
          <w:sz w:val="18"/>
        </w:rPr>
        <w:t>渡ってから写真を撮るか右折して橋を渡ってから撮るかはどちらでも良いです。</w:t>
      </w:r>
    </w:p>
    <w:p w14:paraId="7990141A" w14:textId="50D3E410" w:rsidR="00B656FE" w:rsidRDefault="00B656FE" w:rsidP="00B656FE">
      <w:pPr>
        <w:ind w:leftChars="300" w:left="630"/>
        <w:rPr>
          <w:rFonts w:ascii="ＭＳ Ｐ明朝" w:eastAsia="ＭＳ Ｐ明朝" w:hAnsi="ＭＳ Ｐ明朝"/>
          <w:bCs/>
          <w:sz w:val="18"/>
        </w:rPr>
      </w:pPr>
      <w:bookmarkStart w:id="4" w:name="_Hlk215631348"/>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w:t>
      </w:r>
      <w:r w:rsidR="005B70F3">
        <w:rPr>
          <w:rFonts w:ascii="ＭＳ Ｐ明朝" w:eastAsia="ＭＳ Ｐ明朝" w:hAnsi="ＭＳ Ｐ明朝" w:hint="eastAsia"/>
          <w:b/>
          <w:sz w:val="18"/>
        </w:rPr>
        <w:t>翌09</w:t>
      </w:r>
      <w:r w:rsidR="00117631">
        <w:rPr>
          <w:rFonts w:ascii="ＭＳ Ｐ明朝" w:eastAsia="ＭＳ Ｐ明朝" w:hAnsi="ＭＳ Ｐ明朝" w:hint="eastAsia"/>
          <w:b/>
          <w:sz w:val="18"/>
        </w:rPr>
        <w:t>：</w:t>
      </w:r>
      <w:r w:rsidR="005B70F3">
        <w:rPr>
          <w:rFonts w:ascii="ＭＳ Ｐ明朝" w:eastAsia="ＭＳ Ｐ明朝" w:hAnsi="ＭＳ Ｐ明朝" w:hint="eastAsia"/>
          <w:b/>
          <w:sz w:val="18"/>
        </w:rPr>
        <w:t>08</w:t>
      </w:r>
    </w:p>
    <w:bookmarkEnd w:id="4"/>
    <w:p w14:paraId="7BCEA482" w14:textId="0195EF32" w:rsidR="00B656FE" w:rsidRDefault="00B656FE" w:rsidP="00B656FE">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sz w:val="18"/>
        </w:rPr>
        <w:t>２５、この後は桂川ＣＲに入り嵐山駅まではルート通りに進みます、人や自転車の通行が非常に多くなります、人や一般自転車との接触を避け安全第一で進んでください。</w:t>
      </w:r>
    </w:p>
    <w:p w14:paraId="64701E76" w14:textId="303C68CC" w:rsidR="00B656FE" w:rsidRPr="00B656FE" w:rsidRDefault="00B656FE" w:rsidP="00B656FE">
      <w:pPr>
        <w:ind w:leftChars="100" w:left="571" w:hangingChars="200" w:hanging="361"/>
        <w:rPr>
          <w:rFonts w:ascii="ＭＳ Ｐ明朝" w:eastAsia="ＭＳ Ｐ明朝" w:hAnsi="ＭＳ Ｐ明朝"/>
          <w:bCs/>
          <w:sz w:val="18"/>
        </w:rPr>
      </w:pPr>
      <w:r w:rsidRPr="00D44511">
        <w:rPr>
          <w:rFonts w:ascii="ＭＳ Ｐ明朝" w:eastAsia="ＭＳ Ｐ明朝" w:hAnsi="ＭＳ Ｐ明朝" w:hint="eastAsia"/>
          <w:b/>
          <w:color w:val="00B050"/>
          <w:sz w:val="18"/>
        </w:rPr>
        <w:t>２６、【</w:t>
      </w:r>
      <w:r w:rsidR="005B70F3">
        <w:rPr>
          <w:rFonts w:ascii="ＭＳ Ｐ明朝" w:eastAsia="ＭＳ Ｐ明朝" w:hAnsi="ＭＳ Ｐ明朝" w:hint="eastAsia"/>
          <w:b/>
          <w:color w:val="00B050"/>
          <w:sz w:val="18"/>
        </w:rPr>
        <w:t>178.2</w:t>
      </w:r>
      <w:r w:rsidRPr="00B656FE">
        <w:rPr>
          <w:rFonts w:ascii="ＭＳ Ｐ明朝" w:eastAsia="ＭＳ Ｐ明朝" w:hAnsi="ＭＳ Ｐ明朝" w:hint="eastAsia"/>
          <w:b/>
          <w:color w:val="00B050"/>
          <w:sz w:val="18"/>
        </w:rPr>
        <w:t>ｋｍ】ＰＣ</w:t>
      </w:r>
      <w:r>
        <w:rPr>
          <w:rFonts w:ascii="ＭＳ Ｐ明朝" w:eastAsia="ＭＳ Ｐ明朝" w:hAnsi="ＭＳ Ｐ明朝" w:hint="eastAsia"/>
          <w:b/>
          <w:color w:val="00B050"/>
          <w:sz w:val="18"/>
        </w:rPr>
        <w:t>９　阪急嵐山駅　フォトコントロール</w:t>
      </w:r>
    </w:p>
    <w:p w14:paraId="71A5AA4D" w14:textId="275326A1" w:rsidR="00B656FE" w:rsidRDefault="00B656FE" w:rsidP="00B656FE">
      <w:pPr>
        <w:ind w:leftChars="300" w:left="630"/>
        <w:rPr>
          <w:rFonts w:ascii="ＭＳ Ｐ明朝" w:eastAsia="ＭＳ Ｐ明朝" w:hAnsi="ＭＳ Ｐ明朝"/>
          <w:bCs/>
          <w:sz w:val="18"/>
        </w:rPr>
      </w:pPr>
      <w:bookmarkStart w:id="5" w:name="_Hlk215632141"/>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w:t>
      </w:r>
      <w:r w:rsidR="005B70F3">
        <w:rPr>
          <w:rFonts w:ascii="ＭＳ Ｐ明朝" w:eastAsia="ＭＳ Ｐ明朝" w:hAnsi="ＭＳ Ｐ明朝" w:hint="eastAsia"/>
          <w:b/>
          <w:sz w:val="18"/>
        </w:rPr>
        <w:t>翌09</w:t>
      </w:r>
      <w:r w:rsidR="00117631">
        <w:rPr>
          <w:rFonts w:ascii="ＭＳ Ｐ明朝" w:eastAsia="ＭＳ Ｐ明朝" w:hAnsi="ＭＳ Ｐ明朝" w:hint="eastAsia"/>
          <w:b/>
          <w:sz w:val="18"/>
        </w:rPr>
        <w:t>：</w:t>
      </w:r>
      <w:r w:rsidR="005B70F3">
        <w:rPr>
          <w:rFonts w:ascii="ＭＳ Ｐ明朝" w:eastAsia="ＭＳ Ｐ明朝" w:hAnsi="ＭＳ Ｐ明朝" w:hint="eastAsia"/>
          <w:b/>
          <w:sz w:val="18"/>
        </w:rPr>
        <w:t>52</w:t>
      </w:r>
    </w:p>
    <w:bookmarkEnd w:id="5"/>
    <w:p w14:paraId="201CFAFA" w14:textId="377A1094" w:rsidR="00117631" w:rsidRDefault="00117631" w:rsidP="00117631">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 xml:space="preserve">　　２７、</w:t>
      </w:r>
      <w:r w:rsidR="006542EB" w:rsidRPr="00F9613F">
        <w:rPr>
          <w:rFonts w:ascii="ＭＳ Ｐ明朝" w:eastAsia="ＭＳ Ｐ明朝" w:hAnsi="ＭＳ Ｐ明朝" w:hint="eastAsia"/>
          <w:b/>
          <w:sz w:val="18"/>
        </w:rPr>
        <w:t>阪急嵐山駅を</w:t>
      </w:r>
      <w:r w:rsidR="00F9613F" w:rsidRPr="00F9613F">
        <w:rPr>
          <w:rFonts w:ascii="ＭＳ Ｐ明朝" w:eastAsia="ＭＳ Ｐ明朝" w:hAnsi="ＭＳ Ｐ明朝" w:hint="eastAsia"/>
          <w:b/>
          <w:sz w:val="18"/>
        </w:rPr>
        <w:t>過ぎて渡月橋を渡るルートです。</w:t>
      </w:r>
      <w:r w:rsidR="00F9613F">
        <w:rPr>
          <w:rFonts w:ascii="ＭＳ Ｐ明朝" w:eastAsia="ＭＳ Ｐ明朝" w:hAnsi="ＭＳ Ｐ明朝" w:hint="eastAsia"/>
          <w:b/>
          <w:sz w:val="18"/>
        </w:rPr>
        <w:t>人力車や車、歩行者に注意！</w:t>
      </w:r>
    </w:p>
    <w:p w14:paraId="4E7BCAEF" w14:textId="40AA7681" w:rsidR="00117631" w:rsidRDefault="00117631" w:rsidP="00117631">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 xml:space="preserve">　２８、ここから</w:t>
      </w:r>
      <w:r w:rsidR="00BD0643">
        <w:rPr>
          <w:rFonts w:ascii="ＭＳ Ｐ明朝" w:eastAsia="ＭＳ Ｐ明朝" w:hAnsi="ＭＳ Ｐ明朝" w:hint="eastAsia"/>
          <w:bCs/>
          <w:sz w:val="18"/>
        </w:rPr>
        <w:t>また200kmと違い</w:t>
      </w:r>
      <w:r>
        <w:rPr>
          <w:rFonts w:ascii="ＭＳ Ｐ明朝" w:eastAsia="ＭＳ Ｐ明朝" w:hAnsi="ＭＳ Ｐ明朝" w:hint="eastAsia"/>
          <w:bCs/>
          <w:sz w:val="18"/>
        </w:rPr>
        <w:t>京都市内を</w:t>
      </w:r>
      <w:r w:rsidR="00BD0643">
        <w:rPr>
          <w:rFonts w:ascii="ＭＳ Ｐ明朝" w:eastAsia="ＭＳ Ｐ明朝" w:hAnsi="ＭＳ Ｐ明朝" w:hint="eastAsia"/>
          <w:bCs/>
          <w:sz w:val="18"/>
        </w:rPr>
        <w:t>北東に進んで行きます</w:t>
      </w:r>
      <w:r>
        <w:rPr>
          <w:rFonts w:ascii="ＭＳ Ｐ明朝" w:eastAsia="ＭＳ Ｐ明朝" w:hAnsi="ＭＳ Ｐ明朝" w:hint="eastAsia"/>
          <w:bCs/>
          <w:sz w:val="18"/>
        </w:rPr>
        <w:t>、信号・車が多く注意を要する区間となります。</w:t>
      </w:r>
    </w:p>
    <w:p w14:paraId="609D8F5E" w14:textId="267B66AF" w:rsidR="00117631" w:rsidRDefault="00117631" w:rsidP="00117631">
      <w:pPr>
        <w:ind w:left="540" w:hangingChars="300" w:hanging="540"/>
        <w:rPr>
          <w:rFonts w:ascii="ＭＳ Ｐ明朝" w:eastAsia="ＭＳ Ｐ明朝" w:hAnsi="ＭＳ Ｐ明朝"/>
          <w:b/>
          <w:color w:val="00B050"/>
          <w:sz w:val="18"/>
        </w:rPr>
      </w:pPr>
      <w:r>
        <w:rPr>
          <w:rFonts w:ascii="ＭＳ Ｐ明朝" w:eastAsia="ＭＳ Ｐ明朝" w:hAnsi="ＭＳ Ｐ明朝" w:hint="eastAsia"/>
          <w:bCs/>
          <w:sz w:val="18"/>
        </w:rPr>
        <w:t xml:space="preserve">　２９、</w:t>
      </w:r>
      <w:r w:rsidRPr="007C6446">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1</w:t>
      </w:r>
      <w:r w:rsidR="00BD0643">
        <w:rPr>
          <w:rFonts w:ascii="ＭＳ Ｐ明朝" w:eastAsia="ＭＳ Ｐ明朝" w:hAnsi="ＭＳ Ｐ明朝" w:hint="eastAsia"/>
          <w:b/>
          <w:color w:val="00B050"/>
          <w:sz w:val="18"/>
        </w:rPr>
        <w:t>94.0</w:t>
      </w:r>
      <w:r w:rsidRPr="007C6446">
        <w:rPr>
          <w:rFonts w:ascii="ＭＳ Ｐ明朝" w:eastAsia="ＭＳ Ｐ明朝" w:hAnsi="ＭＳ Ｐ明朝" w:hint="eastAsia"/>
          <w:b/>
          <w:color w:val="00B050"/>
          <w:sz w:val="18"/>
        </w:rPr>
        <w:t>km】PC1</w:t>
      </w:r>
      <w:r>
        <w:rPr>
          <w:rFonts w:ascii="ＭＳ Ｐ明朝" w:eastAsia="ＭＳ Ｐ明朝" w:hAnsi="ＭＳ Ｐ明朝" w:hint="eastAsia"/>
          <w:b/>
          <w:color w:val="00B050"/>
          <w:sz w:val="18"/>
        </w:rPr>
        <w:t>0</w:t>
      </w:r>
      <w:r w:rsidRPr="007C6446">
        <w:rPr>
          <w:rFonts w:ascii="ＭＳ Ｐ明朝" w:eastAsia="ＭＳ Ｐ明朝" w:hAnsi="ＭＳ Ｐ明朝" w:hint="eastAsia"/>
          <w:b/>
          <w:color w:val="00B050"/>
          <w:sz w:val="18"/>
        </w:rPr>
        <w:t xml:space="preserve"> ローソン</w:t>
      </w:r>
      <w:r w:rsidR="00BD0643">
        <w:rPr>
          <w:rFonts w:ascii="ＭＳ Ｐ明朝" w:eastAsia="ＭＳ Ｐ明朝" w:hAnsi="ＭＳ Ｐ明朝" w:hint="eastAsia"/>
          <w:b/>
          <w:color w:val="00B050"/>
          <w:sz w:val="18"/>
        </w:rPr>
        <w:t>静市市原</w:t>
      </w:r>
      <w:r w:rsidRPr="007C6446">
        <w:rPr>
          <w:rFonts w:ascii="ＭＳ Ｐ明朝" w:eastAsia="ＭＳ Ｐ明朝" w:hAnsi="ＭＳ Ｐ明朝" w:hint="eastAsia"/>
          <w:b/>
          <w:color w:val="00B050"/>
          <w:sz w:val="18"/>
        </w:rPr>
        <w:t xml:space="preserve">店　</w:t>
      </w:r>
    </w:p>
    <w:p w14:paraId="5DFC0F6F" w14:textId="05C5BA85" w:rsidR="00117631" w:rsidRDefault="00117631" w:rsidP="00117631">
      <w:pPr>
        <w:ind w:leftChars="300" w:left="630"/>
        <w:rPr>
          <w:rFonts w:ascii="ＭＳ Ｐ明朝" w:eastAsia="ＭＳ Ｐ明朝" w:hAnsi="ＭＳ Ｐ明朝"/>
          <w:b/>
          <w:sz w:val="18"/>
        </w:rPr>
      </w:pPr>
      <w:r w:rsidRPr="007C6446">
        <w:rPr>
          <w:rFonts w:ascii="ＭＳ Ｐ明朝" w:eastAsia="ＭＳ Ｐ明朝" w:hAnsi="ＭＳ Ｐ明朝" w:hint="eastAsia"/>
          <w:sz w:val="18"/>
        </w:rPr>
        <w:t>※レシートチェック</w:t>
      </w:r>
      <w:r w:rsidRPr="007C6446">
        <w:rPr>
          <w:rFonts w:ascii="ＭＳ Ｐ明朝" w:eastAsia="ＭＳ Ｐ明朝" w:hAnsi="ＭＳ Ｐ明朝"/>
          <w:sz w:val="18"/>
        </w:rPr>
        <w:t xml:space="preserve"> レシートを取得した時刻をブルベカードに記入。</w:t>
      </w:r>
      <w:r w:rsidRPr="007C6446">
        <w:rPr>
          <w:rFonts w:ascii="ＭＳ Ｐ明朝" w:eastAsia="ＭＳ Ｐ明朝" w:hAnsi="ＭＳ Ｐ明朝" w:hint="eastAsia"/>
          <w:b/>
          <w:sz w:val="18"/>
        </w:rPr>
        <w:t>参考タイム</w:t>
      </w:r>
      <w:r w:rsidR="00BD0643">
        <w:rPr>
          <w:rFonts w:ascii="ＭＳ Ｐ明朝" w:eastAsia="ＭＳ Ｐ明朝" w:hAnsi="ＭＳ Ｐ明朝" w:hint="eastAsia"/>
          <w:b/>
          <w:sz w:val="18"/>
        </w:rPr>
        <w:t>翌</w:t>
      </w:r>
      <w:r>
        <w:rPr>
          <w:rFonts w:ascii="ＭＳ Ｐ明朝" w:eastAsia="ＭＳ Ｐ明朝" w:hAnsi="ＭＳ Ｐ明朝" w:hint="eastAsia"/>
          <w:b/>
          <w:sz w:val="18"/>
        </w:rPr>
        <w:t>1</w:t>
      </w:r>
      <w:r w:rsidR="00BD0643">
        <w:rPr>
          <w:rFonts w:ascii="ＭＳ Ｐ明朝" w:eastAsia="ＭＳ Ｐ明朝" w:hAnsi="ＭＳ Ｐ明朝" w:hint="eastAsia"/>
          <w:b/>
          <w:sz w:val="18"/>
        </w:rPr>
        <w:t>0</w:t>
      </w:r>
      <w:r>
        <w:rPr>
          <w:rFonts w:ascii="ＭＳ Ｐ明朝" w:eastAsia="ＭＳ Ｐ明朝" w:hAnsi="ＭＳ Ｐ明朝" w:hint="eastAsia"/>
          <w:b/>
          <w:sz w:val="18"/>
        </w:rPr>
        <w:t>：</w:t>
      </w:r>
      <w:r w:rsidR="00BD0643">
        <w:rPr>
          <w:rFonts w:ascii="ＭＳ Ｐ明朝" w:eastAsia="ＭＳ Ｐ明朝" w:hAnsi="ＭＳ Ｐ明朝" w:hint="eastAsia"/>
          <w:b/>
          <w:sz w:val="18"/>
        </w:rPr>
        <w:t>56</w:t>
      </w:r>
    </w:p>
    <w:p w14:paraId="59E33183" w14:textId="77777777" w:rsidR="00FE29F6" w:rsidRDefault="00117631" w:rsidP="00FE29F6">
      <w:pPr>
        <w:ind w:left="540" w:hangingChars="300" w:hanging="540"/>
        <w:rPr>
          <w:rFonts w:ascii="ＭＳ Ｐ明朝" w:eastAsia="ＭＳ Ｐ明朝" w:hAnsi="ＭＳ Ｐ明朝"/>
          <w:sz w:val="18"/>
        </w:rPr>
      </w:pPr>
      <w:r>
        <w:rPr>
          <w:rFonts w:ascii="ＭＳ Ｐ明朝" w:eastAsia="ＭＳ Ｐ明朝" w:hAnsi="ＭＳ Ｐ明朝" w:hint="eastAsia"/>
          <w:sz w:val="18"/>
        </w:rPr>
        <w:t xml:space="preserve">　３０、このあと</w:t>
      </w:r>
      <w:r w:rsidR="00FE29F6">
        <w:rPr>
          <w:rFonts w:ascii="ＭＳ Ｐ明朝" w:eastAsia="ＭＳ Ｐ明朝" w:hAnsi="ＭＳ Ｐ明朝" w:hint="eastAsia"/>
          <w:sz w:val="18"/>
        </w:rPr>
        <w:t>市内を南下していきます、キ</w:t>
      </w:r>
      <w:r w:rsidR="002679F8">
        <w:rPr>
          <w:rFonts w:ascii="ＭＳ Ｐ明朝" w:eastAsia="ＭＳ Ｐ明朝" w:hAnsi="ＭＳ Ｐ明朝" w:hint="eastAsia"/>
          <w:sz w:val="18"/>
        </w:rPr>
        <w:t>ューシ－トをよく見て間違わずに進んでください。</w:t>
      </w:r>
    </w:p>
    <w:p w14:paraId="0922DE47" w14:textId="465443E0" w:rsidR="00FE29F6" w:rsidRDefault="00FE29F6" w:rsidP="00FE29F6">
      <w:pPr>
        <w:ind w:leftChars="50" w:left="557" w:hangingChars="250" w:hanging="452"/>
        <w:rPr>
          <w:rFonts w:ascii="ＭＳ Ｐ明朝" w:eastAsia="ＭＳ Ｐ明朝" w:hAnsi="ＭＳ Ｐ明朝"/>
          <w:b/>
          <w:bCs/>
          <w:color w:val="00B050"/>
          <w:sz w:val="18"/>
        </w:rPr>
      </w:pPr>
      <w:r w:rsidRPr="00D44511">
        <w:rPr>
          <w:rFonts w:ascii="ＭＳ Ｐ明朝" w:eastAsia="ＭＳ Ｐ明朝" w:hAnsi="ＭＳ Ｐ明朝" w:hint="eastAsia"/>
          <w:b/>
          <w:bCs/>
          <w:color w:val="00B050"/>
          <w:sz w:val="18"/>
        </w:rPr>
        <w:t>３１，【</w:t>
      </w:r>
      <w:r w:rsidR="00D44511">
        <w:rPr>
          <w:rFonts w:ascii="ＭＳ Ｐ明朝" w:eastAsia="ＭＳ Ｐ明朝" w:hAnsi="ＭＳ Ｐ明朝" w:hint="eastAsia"/>
          <w:b/>
          <w:bCs/>
          <w:color w:val="00B050"/>
          <w:sz w:val="18"/>
        </w:rPr>
        <w:t>198.8km</w:t>
      </w:r>
      <w:r w:rsidRPr="00D44511">
        <w:rPr>
          <w:rFonts w:ascii="ＭＳ Ｐ明朝" w:eastAsia="ＭＳ Ｐ明朝" w:hAnsi="ＭＳ Ｐ明朝" w:hint="eastAsia"/>
          <w:b/>
          <w:bCs/>
          <w:color w:val="00B050"/>
          <w:sz w:val="18"/>
        </w:rPr>
        <w:t>】</w:t>
      </w:r>
      <w:r w:rsidR="00D44511">
        <w:rPr>
          <w:rFonts w:ascii="ＭＳ Ｐ明朝" w:eastAsia="ＭＳ Ｐ明朝" w:hAnsi="ＭＳ Ｐ明朝" w:hint="eastAsia"/>
          <w:b/>
          <w:bCs/>
          <w:color w:val="00B050"/>
          <w:sz w:val="18"/>
        </w:rPr>
        <w:t>PC11　花園通り　バス停</w:t>
      </w:r>
    </w:p>
    <w:p w14:paraId="18E23ECA" w14:textId="44E79961" w:rsidR="00D44511" w:rsidRDefault="00D44511" w:rsidP="00D44511">
      <w:pPr>
        <w:ind w:leftChars="300" w:left="630"/>
        <w:rPr>
          <w:rFonts w:ascii="ＭＳ Ｐ明朝" w:eastAsia="ＭＳ Ｐ明朝" w:hAnsi="ＭＳ Ｐ明朝"/>
          <w:b/>
          <w:sz w:val="18"/>
        </w:rPr>
      </w:pPr>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w:t>
      </w:r>
      <w:r>
        <w:rPr>
          <w:rFonts w:ascii="ＭＳ Ｐ明朝" w:eastAsia="ＭＳ Ｐ明朝" w:hAnsi="ＭＳ Ｐ明朝" w:hint="eastAsia"/>
          <w:b/>
          <w:sz w:val="18"/>
        </w:rPr>
        <w:t>翌</w:t>
      </w:r>
      <w:r w:rsidR="006E4543">
        <w:rPr>
          <w:rFonts w:ascii="ＭＳ Ｐ明朝" w:eastAsia="ＭＳ Ｐ明朝" w:hAnsi="ＭＳ Ｐ明朝" w:hint="eastAsia"/>
          <w:b/>
          <w:sz w:val="18"/>
        </w:rPr>
        <w:t>11</w:t>
      </w:r>
      <w:r>
        <w:rPr>
          <w:rFonts w:ascii="ＭＳ Ｐ明朝" w:eastAsia="ＭＳ Ｐ明朝" w:hAnsi="ＭＳ Ｐ明朝" w:hint="eastAsia"/>
          <w:b/>
          <w:sz w:val="18"/>
        </w:rPr>
        <w:t>：</w:t>
      </w:r>
      <w:r w:rsidR="006E4543">
        <w:rPr>
          <w:rFonts w:ascii="ＭＳ Ｐ明朝" w:eastAsia="ＭＳ Ｐ明朝" w:hAnsi="ＭＳ Ｐ明朝" w:hint="eastAsia"/>
          <w:b/>
          <w:sz w:val="18"/>
        </w:rPr>
        <w:t>16</w:t>
      </w:r>
    </w:p>
    <w:p w14:paraId="4484F0FE" w14:textId="19E84C74" w:rsidR="006E4543" w:rsidRDefault="006E4543" w:rsidP="00DD1F1F">
      <w:pPr>
        <w:ind w:leftChars="300" w:left="630"/>
        <w:jc w:val="left"/>
        <w:rPr>
          <w:rFonts w:ascii="ＭＳ Ｐ明朝" w:eastAsia="ＭＳ Ｐ明朝" w:hAnsi="ＭＳ Ｐ明朝"/>
          <w:bCs/>
          <w:sz w:val="18"/>
        </w:rPr>
      </w:pPr>
      <w:r>
        <w:rPr>
          <w:rFonts w:ascii="ＭＳ Ｐ明朝" w:eastAsia="ＭＳ Ｐ明朝" w:hAnsi="ＭＳ Ｐ明朝" w:hint="eastAsia"/>
          <w:sz w:val="18"/>
        </w:rPr>
        <w:t>バス停の表は車通りもあり撮影しにくいので裏から石碑･ベンチが入った写真でOKです。</w:t>
      </w:r>
    </w:p>
    <w:p w14:paraId="47824007" w14:textId="52F76AFE" w:rsidR="00D44511" w:rsidRPr="00D44511" w:rsidRDefault="006E4543" w:rsidP="00FE29F6">
      <w:pPr>
        <w:ind w:leftChars="50" w:left="557" w:hangingChars="250" w:hanging="452"/>
        <w:rPr>
          <w:rFonts w:ascii="ＭＳ Ｐ明朝" w:eastAsia="ＭＳ Ｐ明朝" w:hAnsi="ＭＳ Ｐ明朝" w:hint="eastAsia"/>
          <w:b/>
          <w:bCs/>
          <w:color w:val="00B050"/>
          <w:sz w:val="18"/>
        </w:rPr>
      </w:pPr>
      <w:r>
        <w:rPr>
          <w:rFonts w:ascii="ＭＳ Ｐ明朝" w:eastAsia="ＭＳ Ｐ明朝" w:hAnsi="ＭＳ Ｐ明朝" w:hint="eastAsia"/>
          <w:b/>
          <w:bCs/>
          <w:color w:val="00B050"/>
          <w:sz w:val="18"/>
        </w:rPr>
        <w:t xml:space="preserve">　　　</w:t>
      </w:r>
      <w:r>
        <w:rPr>
          <w:noProof/>
        </w:rPr>
        <w:drawing>
          <wp:inline distT="0" distB="0" distL="0" distR="0" wp14:anchorId="78D07FD1" wp14:editId="31557551">
            <wp:extent cx="2439356" cy="1844122"/>
            <wp:effectExtent l="0" t="7302" r="0" b="0"/>
            <wp:docPr id="38" name="図 37">
              <a:extLst xmlns:a="http://schemas.openxmlformats.org/drawingml/2006/main">
                <a:ext uri="{FF2B5EF4-FFF2-40B4-BE49-F238E27FC236}">
                  <a16:creationId xmlns:a16="http://schemas.microsoft.com/office/drawing/2014/main" id="{18B6F969-A4DF-44D0-7A59-0309C4470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a:extLst>
                        <a:ext uri="{FF2B5EF4-FFF2-40B4-BE49-F238E27FC236}">
                          <a16:creationId xmlns:a16="http://schemas.microsoft.com/office/drawing/2014/main" id="{18B6F969-A4DF-44D0-7A59-0309C4470EB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461852" cy="1861129"/>
                    </a:xfrm>
                    <a:prstGeom prst="rect">
                      <a:avLst/>
                    </a:prstGeom>
                  </pic:spPr>
                </pic:pic>
              </a:graphicData>
            </a:graphic>
          </wp:inline>
        </w:drawing>
      </w:r>
    </w:p>
    <w:p w14:paraId="1E5BB6F5" w14:textId="047BC222" w:rsidR="002679F8" w:rsidRDefault="002679F8" w:rsidP="002679F8">
      <w:pPr>
        <w:ind w:left="540" w:hangingChars="300" w:hanging="540"/>
        <w:rPr>
          <w:rFonts w:ascii="ＭＳ Ｐ明朝" w:eastAsia="ＭＳ Ｐ明朝" w:hAnsi="ＭＳ Ｐ明朝"/>
          <w:b/>
          <w:color w:val="00B050"/>
          <w:sz w:val="18"/>
        </w:rPr>
      </w:pPr>
      <w:r>
        <w:rPr>
          <w:rFonts w:ascii="ＭＳ Ｐ明朝" w:eastAsia="ＭＳ Ｐ明朝" w:hAnsi="ＭＳ Ｐ明朝" w:hint="eastAsia"/>
          <w:sz w:val="18"/>
        </w:rPr>
        <w:t xml:space="preserve">　</w:t>
      </w:r>
      <w:r w:rsidRPr="00D44511">
        <w:rPr>
          <w:rFonts w:ascii="ＭＳ Ｐ明朝" w:eastAsia="ＭＳ Ｐ明朝" w:hAnsi="ＭＳ Ｐ明朝" w:hint="eastAsia"/>
          <w:b/>
          <w:bCs/>
          <w:color w:val="00B050"/>
          <w:sz w:val="18"/>
        </w:rPr>
        <w:t>３</w:t>
      </w:r>
      <w:r w:rsidR="00DD1F1F">
        <w:rPr>
          <w:rFonts w:ascii="ＭＳ Ｐ明朝" w:eastAsia="ＭＳ Ｐ明朝" w:hAnsi="ＭＳ Ｐ明朝" w:hint="eastAsia"/>
          <w:b/>
          <w:bCs/>
          <w:color w:val="00B050"/>
          <w:sz w:val="18"/>
        </w:rPr>
        <w:t>２</w:t>
      </w:r>
      <w:r w:rsidRPr="00DD1F1F">
        <w:rPr>
          <w:rFonts w:ascii="ＭＳ Ｐ明朝" w:eastAsia="ＭＳ Ｐ明朝" w:hAnsi="ＭＳ Ｐ明朝" w:hint="eastAsia"/>
          <w:b/>
          <w:bCs/>
          <w:color w:val="00B050"/>
          <w:sz w:val="18"/>
        </w:rPr>
        <w:t>、</w:t>
      </w:r>
      <w:r w:rsidRPr="00DD1F1F">
        <w:rPr>
          <w:rFonts w:ascii="ＭＳ Ｐ明朝" w:eastAsia="ＭＳ Ｐ明朝" w:hAnsi="ＭＳ Ｐ明朝" w:hint="eastAsia"/>
          <w:b/>
          <w:bCs/>
          <w:sz w:val="18"/>
        </w:rPr>
        <w:t xml:space="preserve">　</w:t>
      </w:r>
      <w:bookmarkStart w:id="6" w:name="_Hlk215632582"/>
      <w:r w:rsidRPr="00DD1F1F">
        <w:rPr>
          <w:rFonts w:ascii="ＭＳ Ｐ明朝" w:eastAsia="ＭＳ Ｐ明朝" w:hAnsi="ＭＳ Ｐ明朝"/>
          <w:b/>
          <w:bCs/>
          <w:color w:val="00B050"/>
          <w:sz w:val="18"/>
        </w:rPr>
        <w:t>【</w:t>
      </w:r>
      <w:r w:rsidR="00DD1F1F" w:rsidRPr="00DD1F1F">
        <w:rPr>
          <w:rFonts w:ascii="ＭＳ Ｐ明朝" w:eastAsia="ＭＳ Ｐ明朝" w:hAnsi="ＭＳ Ｐ明朝" w:hint="eastAsia"/>
          <w:b/>
          <w:bCs/>
          <w:color w:val="00B050"/>
          <w:sz w:val="18"/>
        </w:rPr>
        <w:t>223.</w:t>
      </w:r>
      <w:r w:rsidR="00E16739" w:rsidRPr="00DD1F1F">
        <w:rPr>
          <w:rFonts w:ascii="ＭＳ Ｐ明朝" w:eastAsia="ＭＳ Ｐ明朝" w:hAnsi="ＭＳ Ｐ明朝" w:hint="eastAsia"/>
          <w:b/>
          <w:bCs/>
          <w:color w:val="00B050"/>
          <w:sz w:val="18"/>
        </w:rPr>
        <w:t>9</w:t>
      </w:r>
      <w:r w:rsidRPr="00DD1F1F">
        <w:rPr>
          <w:rFonts w:ascii="ＭＳ Ｐ明朝" w:eastAsia="ＭＳ Ｐ明朝" w:hAnsi="ＭＳ Ｐ明朝"/>
          <w:b/>
          <w:bCs/>
          <w:color w:val="00B050"/>
          <w:sz w:val="18"/>
        </w:rPr>
        <w:t>km</w:t>
      </w:r>
      <w:r w:rsidRPr="00F639A7">
        <w:rPr>
          <w:rFonts w:ascii="ＭＳ Ｐ明朝" w:eastAsia="ＭＳ Ｐ明朝" w:hAnsi="ＭＳ Ｐ明朝"/>
          <w:b/>
          <w:color w:val="00B050"/>
          <w:sz w:val="18"/>
        </w:rPr>
        <w:t>】</w:t>
      </w:r>
      <w:r>
        <w:rPr>
          <w:rFonts w:ascii="ＭＳ Ｐ明朝" w:eastAsia="ＭＳ Ｐ明朝" w:hAnsi="ＭＳ Ｐ明朝" w:hint="eastAsia"/>
          <w:b/>
          <w:color w:val="00B050"/>
          <w:sz w:val="18"/>
        </w:rPr>
        <w:t>PC1</w:t>
      </w:r>
      <w:r w:rsidR="00DD1F1F">
        <w:rPr>
          <w:rFonts w:ascii="ＭＳ Ｐ明朝" w:eastAsia="ＭＳ Ｐ明朝" w:hAnsi="ＭＳ Ｐ明朝" w:hint="eastAsia"/>
          <w:b/>
          <w:color w:val="00B050"/>
          <w:sz w:val="18"/>
        </w:rPr>
        <w:t>2</w:t>
      </w:r>
      <w:r>
        <w:rPr>
          <w:rFonts w:ascii="ＭＳ Ｐ明朝" w:eastAsia="ＭＳ Ｐ明朝" w:hAnsi="ＭＳ Ｐ明朝" w:hint="eastAsia"/>
          <w:b/>
          <w:color w:val="00B050"/>
          <w:sz w:val="18"/>
        </w:rPr>
        <w:t xml:space="preserve">　</w:t>
      </w:r>
    </w:p>
    <w:p w14:paraId="6DCF7947" w14:textId="61328229" w:rsidR="00117631" w:rsidRDefault="002679F8" w:rsidP="002679F8">
      <w:pPr>
        <w:ind w:leftChars="300" w:left="630"/>
        <w:rPr>
          <w:rFonts w:ascii="ＭＳ Ｐ明朝" w:eastAsia="ＭＳ Ｐ明朝" w:hAnsi="ＭＳ Ｐ明朝"/>
          <w:bCs/>
          <w:sz w:val="18"/>
        </w:rPr>
      </w:pPr>
      <w:r>
        <w:rPr>
          <w:rFonts w:ascii="ＭＳ Ｐ明朝" w:eastAsia="ＭＳ Ｐ明朝" w:hAnsi="ＭＳ Ｐ明朝" w:hint="eastAsia"/>
          <w:b/>
          <w:color w:val="00B050"/>
          <w:sz w:val="18"/>
        </w:rPr>
        <w:t>御幸橋①（ごこうばし）</w:t>
      </w:r>
      <w:r w:rsidRPr="00F639A7">
        <w:rPr>
          <w:rFonts w:ascii="ＭＳ Ｐ明朝" w:eastAsia="ＭＳ Ｐ明朝" w:hAnsi="ＭＳ Ｐ明朝"/>
          <w:b/>
          <w:color w:val="00B050"/>
          <w:sz w:val="18"/>
        </w:rPr>
        <w:t>フォト</w:t>
      </w:r>
      <w:r>
        <w:rPr>
          <w:rFonts w:ascii="ＭＳ Ｐ明朝" w:eastAsia="ＭＳ Ｐ明朝" w:hAnsi="ＭＳ Ｐ明朝" w:hint="eastAsia"/>
          <w:b/>
          <w:color w:val="00B050"/>
          <w:sz w:val="18"/>
        </w:rPr>
        <w:t>コントロール</w:t>
      </w:r>
    </w:p>
    <w:p w14:paraId="7A6B9413" w14:textId="5DDAC952" w:rsidR="002679F8" w:rsidRDefault="002679F8" w:rsidP="002679F8">
      <w:pPr>
        <w:ind w:leftChars="300" w:left="630"/>
        <w:rPr>
          <w:rFonts w:ascii="ＭＳ Ｐ明朝" w:eastAsia="ＭＳ Ｐ明朝" w:hAnsi="ＭＳ Ｐ明朝"/>
          <w:b/>
          <w:sz w:val="18"/>
        </w:rPr>
      </w:pPr>
      <w:bookmarkStart w:id="7" w:name="_Hlk215632363"/>
      <w:bookmarkEnd w:id="6"/>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w:t>
      </w:r>
      <w:r w:rsidR="00DD1F1F">
        <w:rPr>
          <w:rFonts w:ascii="ＭＳ Ｐ明朝" w:eastAsia="ＭＳ Ｐ明朝" w:hAnsi="ＭＳ Ｐ明朝" w:hint="eastAsia"/>
          <w:b/>
          <w:sz w:val="18"/>
        </w:rPr>
        <w:t>翌</w:t>
      </w:r>
      <w:bookmarkEnd w:id="7"/>
      <w:r w:rsidR="00DD1F1F">
        <w:rPr>
          <w:rFonts w:ascii="ＭＳ Ｐ明朝" w:eastAsia="ＭＳ Ｐ明朝" w:hAnsi="ＭＳ Ｐ明朝" w:hint="eastAsia"/>
          <w:b/>
          <w:sz w:val="18"/>
        </w:rPr>
        <w:t>12</w:t>
      </w:r>
      <w:r w:rsidR="0076038D">
        <w:rPr>
          <w:rFonts w:ascii="ＭＳ Ｐ明朝" w:eastAsia="ＭＳ Ｐ明朝" w:hAnsi="ＭＳ Ｐ明朝" w:hint="eastAsia"/>
          <w:b/>
          <w:sz w:val="18"/>
        </w:rPr>
        <w:t>:</w:t>
      </w:r>
      <w:r w:rsidR="00DD1F1F">
        <w:rPr>
          <w:rFonts w:ascii="ＭＳ Ｐ明朝" w:eastAsia="ＭＳ Ｐ明朝" w:hAnsi="ＭＳ Ｐ明朝" w:hint="eastAsia"/>
          <w:b/>
          <w:sz w:val="18"/>
        </w:rPr>
        <w:t>56</w:t>
      </w:r>
      <w:r>
        <w:rPr>
          <w:rFonts w:ascii="ＭＳ Ｐ明朝" w:eastAsia="ＭＳ Ｐ明朝" w:hAnsi="ＭＳ Ｐ明朝" w:hint="eastAsia"/>
          <w:b/>
          <w:sz w:val="18"/>
        </w:rPr>
        <w:t xml:space="preserve">　</w:t>
      </w:r>
      <w:r w:rsidRPr="002679F8">
        <w:rPr>
          <w:rFonts w:ascii="ＭＳ Ｐ明朝" w:eastAsia="ＭＳ Ｐ明朝" w:hAnsi="ＭＳ Ｐ明朝" w:hint="eastAsia"/>
          <w:bCs/>
          <w:sz w:val="18"/>
        </w:rPr>
        <w:t>御幸橋</w:t>
      </w:r>
      <w:r>
        <w:rPr>
          <w:rFonts w:ascii="ＭＳ Ｐ明朝" w:eastAsia="ＭＳ Ｐ明朝" w:hAnsi="ＭＳ Ｐ明朝" w:hint="eastAsia"/>
          <w:bCs/>
          <w:sz w:val="18"/>
        </w:rPr>
        <w:t>は2回ＰＣありますが、時刻違いで2枚の画像が必要です、ゴール受付で撮影時刻の確認がありますので1度に２枚の写真を撮影しても無効になります、ご注意ください。</w:t>
      </w:r>
    </w:p>
    <w:p w14:paraId="6485F748" w14:textId="28AA5593" w:rsidR="002679F8" w:rsidRDefault="002679F8" w:rsidP="00E16739">
      <w:pPr>
        <w:rPr>
          <w:rFonts w:ascii="ＭＳ Ｐ明朝" w:eastAsia="ＭＳ Ｐ明朝" w:hAnsi="ＭＳ Ｐ明朝"/>
          <w:b/>
          <w:color w:val="00B050"/>
          <w:sz w:val="18"/>
        </w:rPr>
      </w:pPr>
      <w:r w:rsidRPr="002679F8">
        <w:rPr>
          <w:rFonts w:ascii="ＭＳ Ｐ明朝" w:eastAsia="ＭＳ Ｐ明朝" w:hAnsi="ＭＳ Ｐ明朝" w:hint="eastAsia"/>
          <w:bCs/>
          <w:sz w:val="18"/>
        </w:rPr>
        <w:t xml:space="preserve">　</w:t>
      </w:r>
      <w:r w:rsidRPr="00A01BDA">
        <w:rPr>
          <w:rFonts w:ascii="ＭＳ Ｐ明朝" w:eastAsia="ＭＳ Ｐ明朝" w:hAnsi="ＭＳ Ｐ明朝" w:hint="eastAsia"/>
          <w:b/>
          <w:color w:val="00B050"/>
          <w:sz w:val="18"/>
        </w:rPr>
        <w:t>３</w:t>
      </w:r>
      <w:r w:rsidR="00A01BDA" w:rsidRPr="00A01BDA">
        <w:rPr>
          <w:rFonts w:ascii="ＭＳ Ｐ明朝" w:eastAsia="ＭＳ Ｐ明朝" w:hAnsi="ＭＳ Ｐ明朝" w:hint="eastAsia"/>
          <w:b/>
          <w:color w:val="00B050"/>
          <w:sz w:val="18"/>
        </w:rPr>
        <w:t>３</w:t>
      </w:r>
      <w:r w:rsidRPr="00A01BDA">
        <w:rPr>
          <w:rFonts w:ascii="ＭＳ Ｐ明朝" w:eastAsia="ＭＳ Ｐ明朝" w:hAnsi="ＭＳ Ｐ明朝" w:hint="eastAsia"/>
          <w:b/>
          <w:color w:val="00B050"/>
          <w:sz w:val="18"/>
        </w:rPr>
        <w:t>、</w:t>
      </w:r>
      <w:r w:rsidRPr="00A01BDA">
        <w:rPr>
          <w:rFonts w:ascii="ＭＳ Ｐ明朝" w:eastAsia="ＭＳ Ｐ明朝" w:hAnsi="ＭＳ Ｐ明朝"/>
          <w:b/>
          <w:color w:val="00B050"/>
          <w:sz w:val="18"/>
        </w:rPr>
        <w:t>【</w:t>
      </w:r>
      <w:r w:rsidR="00A01BDA" w:rsidRPr="00A01BDA">
        <w:rPr>
          <w:rFonts w:ascii="ＭＳ Ｐ明朝" w:eastAsia="ＭＳ Ｐ明朝" w:hAnsi="ＭＳ Ｐ明朝" w:hint="eastAsia"/>
          <w:b/>
          <w:color w:val="00B050"/>
          <w:sz w:val="18"/>
        </w:rPr>
        <w:t>249.7</w:t>
      </w:r>
      <w:r w:rsidRPr="00A01BDA">
        <w:rPr>
          <w:rFonts w:ascii="ＭＳ Ｐ明朝" w:eastAsia="ＭＳ Ｐ明朝" w:hAnsi="ＭＳ Ｐ明朝"/>
          <w:b/>
          <w:color w:val="00B050"/>
          <w:sz w:val="18"/>
        </w:rPr>
        <w:t>km</w:t>
      </w:r>
      <w:r w:rsidRPr="00F639A7">
        <w:rPr>
          <w:rFonts w:ascii="ＭＳ Ｐ明朝" w:eastAsia="ＭＳ Ｐ明朝" w:hAnsi="ＭＳ Ｐ明朝"/>
          <w:b/>
          <w:color w:val="00B050"/>
          <w:sz w:val="18"/>
        </w:rPr>
        <w:t>】</w:t>
      </w:r>
      <w:r>
        <w:rPr>
          <w:rFonts w:ascii="ＭＳ Ｐ明朝" w:eastAsia="ＭＳ Ｐ明朝" w:hAnsi="ＭＳ Ｐ明朝" w:hint="eastAsia"/>
          <w:b/>
          <w:color w:val="00B050"/>
          <w:sz w:val="18"/>
        </w:rPr>
        <w:t>PC1</w:t>
      </w:r>
      <w:r w:rsidR="00865C52">
        <w:rPr>
          <w:rFonts w:ascii="ＭＳ Ｐ明朝" w:eastAsia="ＭＳ Ｐ明朝" w:hAnsi="ＭＳ Ｐ明朝" w:hint="eastAsia"/>
          <w:b/>
          <w:color w:val="00B050"/>
          <w:sz w:val="18"/>
        </w:rPr>
        <w:t>3</w:t>
      </w:r>
      <w:r>
        <w:rPr>
          <w:rFonts w:ascii="ＭＳ Ｐ明朝" w:eastAsia="ＭＳ Ｐ明朝" w:hAnsi="ＭＳ Ｐ明朝" w:hint="eastAsia"/>
          <w:b/>
          <w:color w:val="00B050"/>
          <w:sz w:val="18"/>
        </w:rPr>
        <w:t xml:space="preserve">　</w:t>
      </w:r>
      <w:r w:rsidR="00E16739">
        <w:rPr>
          <w:rFonts w:ascii="ＭＳ Ｐ明朝" w:eastAsia="ＭＳ Ｐ明朝" w:hAnsi="ＭＳ Ｐ明朝" w:hint="eastAsia"/>
          <w:b/>
          <w:color w:val="00B050"/>
          <w:sz w:val="18"/>
        </w:rPr>
        <w:t>ファミリーマート</w:t>
      </w:r>
      <w:r w:rsidR="00A01BDA">
        <w:rPr>
          <w:rFonts w:ascii="ＭＳ Ｐ明朝" w:eastAsia="ＭＳ Ｐ明朝" w:hAnsi="ＭＳ Ｐ明朝" w:hint="eastAsia"/>
          <w:b/>
          <w:color w:val="00B050"/>
          <w:sz w:val="18"/>
        </w:rPr>
        <w:t>木津駅前</w:t>
      </w:r>
      <w:r w:rsidR="00E16739">
        <w:rPr>
          <w:rFonts w:ascii="ＭＳ Ｐ明朝" w:eastAsia="ＭＳ Ｐ明朝" w:hAnsi="ＭＳ Ｐ明朝" w:hint="eastAsia"/>
          <w:b/>
          <w:color w:val="00B050"/>
          <w:sz w:val="18"/>
        </w:rPr>
        <w:t>店</w:t>
      </w:r>
    </w:p>
    <w:p w14:paraId="3E9BFF63" w14:textId="18627F21" w:rsidR="002679F8" w:rsidRPr="00B7236C" w:rsidRDefault="00E16739" w:rsidP="002679F8">
      <w:pPr>
        <w:ind w:left="542" w:hangingChars="300" w:hanging="542"/>
        <w:rPr>
          <w:rFonts w:ascii="ＭＳ Ｐ明朝" w:eastAsia="ＭＳ Ｐ明朝" w:hAnsi="ＭＳ Ｐ明朝"/>
          <w:bCs/>
          <w:sz w:val="18"/>
        </w:rPr>
      </w:pPr>
      <w:r>
        <w:rPr>
          <w:rFonts w:ascii="ＭＳ Ｐ明朝" w:eastAsia="ＭＳ Ｐ明朝" w:hAnsi="ＭＳ Ｐ明朝" w:hint="eastAsia"/>
          <w:b/>
          <w:color w:val="00B050"/>
          <w:sz w:val="18"/>
        </w:rPr>
        <w:t xml:space="preserve">　　　　</w:t>
      </w:r>
      <w:bookmarkStart w:id="8" w:name="_Hlk215632616"/>
      <w:r w:rsidRPr="007C6446">
        <w:rPr>
          <w:rFonts w:ascii="ＭＳ Ｐ明朝" w:eastAsia="ＭＳ Ｐ明朝" w:hAnsi="ＭＳ Ｐ明朝" w:hint="eastAsia"/>
          <w:sz w:val="18"/>
        </w:rPr>
        <w:t>※レシートチェック</w:t>
      </w:r>
      <w:r w:rsidRPr="007C6446">
        <w:rPr>
          <w:rFonts w:ascii="ＭＳ Ｐ明朝" w:eastAsia="ＭＳ Ｐ明朝" w:hAnsi="ＭＳ Ｐ明朝"/>
          <w:sz w:val="18"/>
        </w:rPr>
        <w:t xml:space="preserve"> レシートを取得した時刻をブルベカードに記入。</w:t>
      </w:r>
      <w:r w:rsidR="002679F8" w:rsidRPr="00B656FE">
        <w:rPr>
          <w:rFonts w:ascii="ＭＳ Ｐ明朝" w:eastAsia="ＭＳ Ｐ明朝" w:hAnsi="ＭＳ Ｐ明朝" w:hint="eastAsia"/>
          <w:b/>
          <w:sz w:val="18"/>
        </w:rPr>
        <w:t>参考タイム</w:t>
      </w:r>
      <w:r w:rsidR="00A01BDA">
        <w:rPr>
          <w:rFonts w:ascii="ＭＳ Ｐ明朝" w:eastAsia="ＭＳ Ｐ明朝" w:hAnsi="ＭＳ Ｐ明朝" w:hint="eastAsia"/>
          <w:b/>
          <w:sz w:val="18"/>
        </w:rPr>
        <w:t>翌14</w:t>
      </w:r>
      <w:r w:rsidR="002679F8">
        <w:rPr>
          <w:rFonts w:ascii="ＭＳ Ｐ明朝" w:eastAsia="ＭＳ Ｐ明朝" w:hAnsi="ＭＳ Ｐ明朝" w:hint="eastAsia"/>
          <w:b/>
          <w:sz w:val="18"/>
        </w:rPr>
        <w:t>：</w:t>
      </w:r>
      <w:r w:rsidR="00A01BDA">
        <w:rPr>
          <w:rFonts w:ascii="ＭＳ Ｐ明朝" w:eastAsia="ＭＳ Ｐ明朝" w:hAnsi="ＭＳ Ｐ明朝" w:hint="eastAsia"/>
          <w:b/>
          <w:sz w:val="18"/>
        </w:rPr>
        <w:t>40</w:t>
      </w:r>
      <w:r w:rsidR="00B7236C">
        <w:rPr>
          <w:rFonts w:ascii="ＭＳ Ｐ明朝" w:eastAsia="ＭＳ Ｐ明朝" w:hAnsi="ＭＳ Ｐ明朝" w:hint="eastAsia"/>
          <w:b/>
          <w:sz w:val="18"/>
        </w:rPr>
        <w:t xml:space="preserve">　</w:t>
      </w:r>
      <w:r w:rsidR="00B7236C">
        <w:rPr>
          <w:rFonts w:ascii="ＭＳ Ｐ明朝" w:eastAsia="ＭＳ Ｐ明朝" w:hAnsi="ＭＳ Ｐ明朝" w:hint="eastAsia"/>
          <w:bCs/>
          <w:sz w:val="18"/>
        </w:rPr>
        <w:t>木津川ＣＲは白･ブルーラインに沿って進むと迷うことのない一本道です</w:t>
      </w:r>
      <w:r w:rsidR="00A01BDA">
        <w:rPr>
          <w:rFonts w:ascii="ＭＳ Ｐ明朝" w:eastAsia="ＭＳ Ｐ明朝" w:hAnsi="ＭＳ Ｐ明朝" w:hint="eastAsia"/>
          <w:bCs/>
          <w:sz w:val="18"/>
        </w:rPr>
        <w:t>、ルート通り進んでください。</w:t>
      </w:r>
    </w:p>
    <w:bookmarkEnd w:id="8"/>
    <w:p w14:paraId="43CEEB2D" w14:textId="25AAB936" w:rsidR="002679F8" w:rsidRDefault="002679F8" w:rsidP="002679F8">
      <w:pPr>
        <w:ind w:left="542" w:hangingChars="300" w:hanging="542"/>
        <w:rPr>
          <w:rFonts w:ascii="ＭＳ Ｐ明朝" w:eastAsia="ＭＳ Ｐ明朝" w:hAnsi="ＭＳ Ｐ明朝"/>
          <w:b/>
          <w:color w:val="00B050"/>
          <w:sz w:val="18"/>
        </w:rPr>
      </w:pPr>
      <w:r>
        <w:rPr>
          <w:rFonts w:ascii="ＭＳ Ｐ明朝" w:eastAsia="ＭＳ Ｐ明朝" w:hAnsi="ＭＳ Ｐ明朝" w:hint="eastAsia"/>
          <w:b/>
          <w:sz w:val="18"/>
        </w:rPr>
        <w:t xml:space="preserve">　</w:t>
      </w:r>
      <w:r w:rsidRPr="00865C52">
        <w:rPr>
          <w:rFonts w:ascii="ＭＳ Ｐ明朝" w:eastAsia="ＭＳ Ｐ明朝" w:hAnsi="ＭＳ Ｐ明朝" w:hint="eastAsia"/>
          <w:b/>
          <w:color w:val="00B050"/>
          <w:sz w:val="18"/>
        </w:rPr>
        <w:t>３</w:t>
      </w:r>
      <w:r w:rsidR="00865C52" w:rsidRPr="00865C52">
        <w:rPr>
          <w:rFonts w:ascii="ＭＳ Ｐ明朝" w:eastAsia="ＭＳ Ｐ明朝" w:hAnsi="ＭＳ Ｐ明朝" w:hint="eastAsia"/>
          <w:b/>
          <w:color w:val="00B050"/>
          <w:sz w:val="18"/>
        </w:rPr>
        <w:t>４</w:t>
      </w:r>
      <w:r w:rsidRPr="00865C52">
        <w:rPr>
          <w:rFonts w:ascii="ＭＳ Ｐ明朝" w:eastAsia="ＭＳ Ｐ明朝" w:hAnsi="ＭＳ Ｐ明朝" w:hint="eastAsia"/>
          <w:b/>
          <w:color w:val="00B050"/>
          <w:sz w:val="18"/>
        </w:rPr>
        <w:t>、</w:t>
      </w:r>
      <w:r w:rsidRPr="00865C52">
        <w:rPr>
          <w:rFonts w:ascii="ＭＳ Ｐ明朝" w:eastAsia="ＭＳ Ｐ明朝" w:hAnsi="ＭＳ Ｐ明朝"/>
          <w:b/>
          <w:color w:val="00B050"/>
          <w:sz w:val="18"/>
        </w:rPr>
        <w:t>【</w:t>
      </w:r>
      <w:r w:rsidR="00865C52">
        <w:rPr>
          <w:rFonts w:ascii="ＭＳ Ｐ明朝" w:eastAsia="ＭＳ Ｐ明朝" w:hAnsi="ＭＳ Ｐ明朝" w:hint="eastAsia"/>
          <w:b/>
          <w:color w:val="00B050"/>
          <w:sz w:val="18"/>
        </w:rPr>
        <w:t>277.5</w:t>
      </w:r>
      <w:r w:rsidRPr="00F639A7">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PC1</w:t>
      </w:r>
      <w:r w:rsidR="00865C52">
        <w:rPr>
          <w:rFonts w:ascii="ＭＳ Ｐ明朝" w:eastAsia="ＭＳ Ｐ明朝" w:hAnsi="ＭＳ Ｐ明朝" w:hint="eastAsia"/>
          <w:b/>
          <w:color w:val="00B050"/>
          <w:sz w:val="18"/>
        </w:rPr>
        <w:t>4</w:t>
      </w:r>
      <w:r>
        <w:rPr>
          <w:rFonts w:ascii="ＭＳ Ｐ明朝" w:eastAsia="ＭＳ Ｐ明朝" w:hAnsi="ＭＳ Ｐ明朝" w:hint="eastAsia"/>
          <w:b/>
          <w:color w:val="00B050"/>
          <w:sz w:val="18"/>
        </w:rPr>
        <w:t xml:space="preserve">　</w:t>
      </w:r>
    </w:p>
    <w:p w14:paraId="7420FC81" w14:textId="3AC4A763" w:rsidR="002679F8" w:rsidRDefault="002679F8" w:rsidP="002679F8">
      <w:pPr>
        <w:ind w:leftChars="300" w:left="630"/>
        <w:rPr>
          <w:rFonts w:ascii="ＭＳ Ｐ明朝" w:eastAsia="ＭＳ Ｐ明朝" w:hAnsi="ＭＳ Ｐ明朝"/>
          <w:bCs/>
          <w:sz w:val="18"/>
        </w:rPr>
      </w:pPr>
      <w:r>
        <w:rPr>
          <w:rFonts w:ascii="ＭＳ Ｐ明朝" w:eastAsia="ＭＳ Ｐ明朝" w:hAnsi="ＭＳ Ｐ明朝" w:hint="eastAsia"/>
          <w:b/>
          <w:color w:val="00B050"/>
          <w:sz w:val="18"/>
        </w:rPr>
        <w:t>御幸橋</w:t>
      </w:r>
      <w:r w:rsidR="00B7236C">
        <w:rPr>
          <w:rFonts w:ascii="ＭＳ Ｐ明朝" w:eastAsia="ＭＳ Ｐ明朝" w:hAnsi="ＭＳ Ｐ明朝" w:hint="eastAsia"/>
          <w:b/>
          <w:color w:val="00B050"/>
          <w:sz w:val="18"/>
        </w:rPr>
        <w:t>②</w:t>
      </w:r>
      <w:r>
        <w:rPr>
          <w:rFonts w:ascii="ＭＳ Ｐ明朝" w:eastAsia="ＭＳ Ｐ明朝" w:hAnsi="ＭＳ Ｐ明朝" w:hint="eastAsia"/>
          <w:b/>
          <w:color w:val="00B050"/>
          <w:sz w:val="18"/>
        </w:rPr>
        <w:t>（ごこうばし）</w:t>
      </w:r>
      <w:r w:rsidRPr="00F639A7">
        <w:rPr>
          <w:rFonts w:ascii="ＭＳ Ｐ明朝" w:eastAsia="ＭＳ Ｐ明朝" w:hAnsi="ＭＳ Ｐ明朝"/>
          <w:b/>
          <w:color w:val="00B050"/>
          <w:sz w:val="18"/>
        </w:rPr>
        <w:t>フォト</w:t>
      </w:r>
      <w:r>
        <w:rPr>
          <w:rFonts w:ascii="ＭＳ Ｐ明朝" w:eastAsia="ＭＳ Ｐ明朝" w:hAnsi="ＭＳ Ｐ明朝" w:hint="eastAsia"/>
          <w:b/>
          <w:color w:val="00B050"/>
          <w:sz w:val="18"/>
        </w:rPr>
        <w:t>コントロール</w:t>
      </w:r>
    </w:p>
    <w:p w14:paraId="17801F74" w14:textId="61DA6E2B" w:rsidR="00B7236C" w:rsidRDefault="00B7236C" w:rsidP="00B7236C">
      <w:pPr>
        <w:ind w:left="540" w:hangingChars="300" w:hanging="540"/>
        <w:rPr>
          <w:rFonts w:ascii="ＭＳ Ｐ明朝" w:eastAsia="ＭＳ Ｐ明朝" w:hAnsi="ＭＳ Ｐ明朝"/>
          <w:b/>
          <w:sz w:val="18"/>
        </w:rPr>
      </w:pPr>
      <w:r>
        <w:rPr>
          <w:rFonts w:ascii="ＭＳ Ｐ明朝" w:eastAsia="ＭＳ Ｐ明朝" w:hAnsi="ＭＳ Ｐ明朝" w:hint="eastAsia"/>
          <w:bCs/>
          <w:sz w:val="18"/>
        </w:rPr>
        <w:t xml:space="preserve">　　　　</w:t>
      </w:r>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w:t>
      </w:r>
      <w:r w:rsidR="00865C52">
        <w:rPr>
          <w:rFonts w:ascii="ＭＳ Ｐ明朝" w:eastAsia="ＭＳ Ｐ明朝" w:hAnsi="ＭＳ Ｐ明朝" w:hint="eastAsia"/>
          <w:b/>
          <w:sz w:val="18"/>
        </w:rPr>
        <w:t>翌</w:t>
      </w:r>
      <w:r w:rsidRPr="00B656FE">
        <w:rPr>
          <w:rFonts w:ascii="ＭＳ Ｐ明朝" w:eastAsia="ＭＳ Ｐ明朝" w:hAnsi="ＭＳ Ｐ明朝" w:hint="eastAsia"/>
          <w:b/>
          <w:sz w:val="18"/>
        </w:rPr>
        <w:t>1</w:t>
      </w:r>
      <w:r>
        <w:rPr>
          <w:rFonts w:ascii="ＭＳ Ｐ明朝" w:eastAsia="ＭＳ Ｐ明朝" w:hAnsi="ＭＳ Ｐ明朝" w:hint="eastAsia"/>
          <w:b/>
          <w:sz w:val="18"/>
        </w:rPr>
        <w:t>6：</w:t>
      </w:r>
      <w:r w:rsidR="00865C52">
        <w:rPr>
          <w:rFonts w:ascii="ＭＳ Ｐ明朝" w:eastAsia="ＭＳ Ｐ明朝" w:hAnsi="ＭＳ Ｐ明朝" w:hint="eastAsia"/>
          <w:b/>
          <w:sz w:val="18"/>
        </w:rPr>
        <w:t>2</w:t>
      </w:r>
      <w:r w:rsidR="006542EB">
        <w:rPr>
          <w:rFonts w:ascii="ＭＳ Ｐ明朝" w:eastAsia="ＭＳ Ｐ明朝" w:hAnsi="ＭＳ Ｐ明朝" w:hint="eastAsia"/>
          <w:b/>
          <w:sz w:val="18"/>
        </w:rPr>
        <w:t>4</w:t>
      </w:r>
    </w:p>
    <w:p w14:paraId="087C78DC" w14:textId="2BAFF41A" w:rsidR="00B7236C" w:rsidRDefault="00B7236C" w:rsidP="00B7236C">
      <w:pPr>
        <w:ind w:left="542" w:hangingChars="300" w:hanging="542"/>
        <w:rPr>
          <w:rFonts w:ascii="ＭＳ Ｐ明朝" w:eastAsia="ＭＳ Ｐ明朝" w:hAnsi="ＭＳ Ｐ明朝"/>
          <w:bCs/>
          <w:sz w:val="18"/>
        </w:rPr>
      </w:pPr>
      <w:r>
        <w:rPr>
          <w:rFonts w:ascii="ＭＳ Ｐ明朝" w:eastAsia="ＭＳ Ｐ明朝" w:hAnsi="ＭＳ Ｐ明朝" w:hint="eastAsia"/>
          <w:b/>
          <w:sz w:val="18"/>
        </w:rPr>
        <w:t xml:space="preserve">　</w:t>
      </w:r>
      <w:r w:rsidRPr="00B7236C">
        <w:rPr>
          <w:rFonts w:ascii="ＭＳ Ｐ明朝" w:eastAsia="ＭＳ Ｐ明朝" w:hAnsi="ＭＳ Ｐ明朝" w:hint="eastAsia"/>
          <w:bCs/>
          <w:sz w:val="18"/>
        </w:rPr>
        <w:t>３４、</w:t>
      </w:r>
      <w:r>
        <w:rPr>
          <w:rFonts w:ascii="ＭＳ Ｐ明朝" w:eastAsia="ＭＳ Ｐ明朝" w:hAnsi="ＭＳ Ｐ明朝" w:hint="eastAsia"/>
          <w:bCs/>
          <w:sz w:val="18"/>
        </w:rPr>
        <w:t>この後は堤防をおりて淀川左岸ＣＲに入りゴールまではもうひと踏ん張りです。</w:t>
      </w:r>
    </w:p>
    <w:p w14:paraId="163D1492" w14:textId="30D913E7" w:rsidR="00B7236C" w:rsidRDefault="00B7236C" w:rsidP="00B7236C">
      <w:pPr>
        <w:ind w:left="542" w:hangingChars="300" w:hanging="542"/>
        <w:rPr>
          <w:rFonts w:ascii="ＭＳ Ｐ明朝" w:eastAsia="ＭＳ Ｐ明朝" w:hAnsi="ＭＳ Ｐ明朝"/>
          <w:b/>
          <w:color w:val="FF0000"/>
          <w:sz w:val="18"/>
        </w:rPr>
      </w:pPr>
      <w:r w:rsidRPr="0001613B">
        <w:rPr>
          <w:rFonts w:ascii="ＭＳ Ｐ明朝" w:eastAsia="ＭＳ Ｐ明朝" w:hAnsi="ＭＳ Ｐ明朝" w:hint="eastAsia"/>
          <w:b/>
          <w:color w:val="FF0000"/>
          <w:sz w:val="18"/>
        </w:rPr>
        <w:t xml:space="preserve">　３５、【</w:t>
      </w:r>
      <w:r w:rsidR="00865C52" w:rsidRPr="0001613B">
        <w:rPr>
          <w:rFonts w:ascii="ＭＳ Ｐ明朝" w:eastAsia="ＭＳ Ｐ明朝" w:hAnsi="ＭＳ Ｐ明朝" w:hint="eastAsia"/>
          <w:b/>
          <w:color w:val="FF0000"/>
          <w:sz w:val="18"/>
        </w:rPr>
        <w:t>3</w:t>
      </w:r>
      <w:r w:rsidR="00865C52">
        <w:rPr>
          <w:rFonts w:ascii="ＭＳ Ｐ明朝" w:eastAsia="ＭＳ Ｐ明朝" w:hAnsi="ＭＳ Ｐ明朝" w:hint="eastAsia"/>
          <w:b/>
          <w:color w:val="FF0000"/>
          <w:sz w:val="18"/>
        </w:rPr>
        <w:t>00.2</w:t>
      </w:r>
      <w:r w:rsidRPr="00B7236C">
        <w:rPr>
          <w:rFonts w:ascii="ＭＳ Ｐ明朝" w:eastAsia="ＭＳ Ｐ明朝" w:hAnsi="ＭＳ Ｐ明朝" w:hint="eastAsia"/>
          <w:b/>
          <w:color w:val="FF0000"/>
          <w:sz w:val="18"/>
        </w:rPr>
        <w:t>ｋｍ　地点】</w:t>
      </w:r>
      <w:r w:rsidR="0076038D">
        <w:rPr>
          <w:rFonts w:ascii="ＭＳ Ｐ明朝" w:eastAsia="ＭＳ Ｐ明朝" w:hAnsi="ＭＳ Ｐ明朝" w:hint="eastAsia"/>
          <w:b/>
          <w:color w:val="FF0000"/>
          <w:sz w:val="18"/>
        </w:rPr>
        <w:t xml:space="preserve">　ゴール</w:t>
      </w:r>
    </w:p>
    <w:p w14:paraId="717393CF" w14:textId="77777777" w:rsidR="0076038D" w:rsidRDefault="0076038D" w:rsidP="00B7236C">
      <w:pPr>
        <w:ind w:firstLineChars="300" w:firstLine="542"/>
        <w:rPr>
          <w:rFonts w:ascii="ＭＳ Ｐ明朝" w:eastAsia="ＭＳ Ｐ明朝" w:hAnsi="ＭＳ Ｐ明朝"/>
          <w:b/>
          <w:color w:val="FF0000"/>
          <w:sz w:val="18"/>
        </w:rPr>
      </w:pPr>
      <w:r>
        <w:rPr>
          <w:rFonts w:ascii="ＭＳ Ｐ明朝" w:eastAsia="ＭＳ Ｐ明朝" w:hAnsi="ＭＳ Ｐ明朝" w:hint="eastAsia"/>
          <w:b/>
          <w:color w:val="FF0000"/>
          <w:sz w:val="18"/>
        </w:rPr>
        <w:t>セブンイレブン守口京阪本通店でレシート取得</w:t>
      </w:r>
    </w:p>
    <w:p w14:paraId="16C4611A" w14:textId="18DC60D2" w:rsidR="0076038D" w:rsidRDefault="0076038D" w:rsidP="00B7236C">
      <w:pPr>
        <w:ind w:firstLineChars="300" w:firstLine="542"/>
        <w:rPr>
          <w:rFonts w:ascii="ＭＳ Ｐ明朝" w:eastAsia="ＭＳ Ｐ明朝" w:hAnsi="ＭＳ Ｐ明朝"/>
          <w:b/>
          <w:color w:val="FF0000"/>
          <w:sz w:val="18"/>
        </w:rPr>
      </w:pPr>
      <w:r>
        <w:rPr>
          <w:rFonts w:ascii="ＭＳ Ｐ明朝" w:eastAsia="ＭＳ Ｐ明朝" w:hAnsi="ＭＳ Ｐ明朝" w:hint="eastAsia"/>
          <w:b/>
          <w:color w:val="FF0000"/>
          <w:sz w:val="18"/>
        </w:rPr>
        <w:t xml:space="preserve">OPEN　</w:t>
      </w:r>
      <w:r w:rsidR="00865C52">
        <w:rPr>
          <w:rFonts w:ascii="ＭＳ Ｐ明朝" w:eastAsia="ＭＳ Ｐ明朝" w:hAnsi="ＭＳ Ｐ明朝" w:hint="eastAsia"/>
          <w:b/>
          <w:color w:val="FF0000"/>
          <w:sz w:val="18"/>
        </w:rPr>
        <w:t>０７：００</w:t>
      </w:r>
      <w:r>
        <w:rPr>
          <w:rFonts w:ascii="ＭＳ Ｐ明朝" w:eastAsia="ＭＳ Ｐ明朝" w:hAnsi="ＭＳ Ｐ明朝" w:hint="eastAsia"/>
          <w:b/>
          <w:color w:val="FF0000"/>
          <w:sz w:val="18"/>
        </w:rPr>
        <w:t>～CLOSE　１８：</w:t>
      </w:r>
      <w:r w:rsidR="00865C52">
        <w:rPr>
          <w:rFonts w:ascii="ＭＳ Ｐ明朝" w:eastAsia="ＭＳ Ｐ明朝" w:hAnsi="ＭＳ Ｐ明朝" w:hint="eastAsia"/>
          <w:b/>
          <w:color w:val="FF0000"/>
          <w:sz w:val="18"/>
        </w:rPr>
        <w:t>０</w:t>
      </w:r>
      <w:r>
        <w:rPr>
          <w:rFonts w:ascii="ＭＳ Ｐ明朝" w:eastAsia="ＭＳ Ｐ明朝" w:hAnsi="ＭＳ Ｐ明朝" w:hint="eastAsia"/>
          <w:b/>
          <w:color w:val="FF0000"/>
          <w:sz w:val="18"/>
        </w:rPr>
        <w:t>０</w:t>
      </w:r>
    </w:p>
    <w:p w14:paraId="65A94177" w14:textId="2E7F65E2" w:rsidR="00ED1BCA" w:rsidRPr="00B7236C" w:rsidRDefault="00ED1BCA" w:rsidP="00ED1BCA">
      <w:pPr>
        <w:rPr>
          <w:rFonts w:ascii="ＭＳ Ｐ明朝" w:eastAsia="ＭＳ Ｐ明朝" w:hAnsi="ＭＳ Ｐ明朝"/>
          <w:b/>
          <w:color w:val="FF0000"/>
          <w:sz w:val="18"/>
        </w:rPr>
      </w:pPr>
      <w:r>
        <w:rPr>
          <w:rFonts w:ascii="ＭＳ Ｐ明朝" w:eastAsia="ＭＳ Ｐ明朝" w:hAnsi="ＭＳ Ｐ明朝" w:hint="eastAsia"/>
          <w:b/>
          <w:color w:val="FF0000"/>
          <w:sz w:val="18"/>
        </w:rPr>
        <w:t xml:space="preserve">　　　　　(最終</w:t>
      </w:r>
      <w:r w:rsidR="00865C52">
        <w:rPr>
          <w:rFonts w:ascii="ＭＳ Ｐ明朝" w:eastAsia="ＭＳ Ｐ明朝" w:hAnsi="ＭＳ Ｐ明朝" w:hint="eastAsia"/>
          <w:b/>
          <w:color w:val="FF0000"/>
          <w:sz w:val="18"/>
        </w:rPr>
        <w:t>２３：３０</w:t>
      </w:r>
      <w:r>
        <w:rPr>
          <w:rFonts w:ascii="ＭＳ Ｐ明朝" w:eastAsia="ＭＳ Ｐ明朝" w:hAnsi="ＭＳ Ｐ明朝" w:hint="eastAsia"/>
          <w:b/>
          <w:color w:val="FF0000"/>
          <w:sz w:val="18"/>
        </w:rPr>
        <w:t xml:space="preserve">スタートは　</w:t>
      </w:r>
      <w:r w:rsidR="00865C52">
        <w:rPr>
          <w:rFonts w:ascii="ＭＳ Ｐ明朝" w:eastAsia="ＭＳ Ｐ明朝" w:hAnsi="ＭＳ Ｐ明朝" w:hint="eastAsia"/>
          <w:b/>
          <w:color w:val="FF0000"/>
          <w:sz w:val="18"/>
        </w:rPr>
        <w:t>１９</w:t>
      </w:r>
      <w:r>
        <w:rPr>
          <w:rFonts w:ascii="ＭＳ Ｐ明朝" w:eastAsia="ＭＳ Ｐ明朝" w:hAnsi="ＭＳ Ｐ明朝" w:hint="eastAsia"/>
          <w:b/>
          <w:color w:val="FF0000"/>
          <w:sz w:val="18"/>
        </w:rPr>
        <w:t>：３０)</w:t>
      </w:r>
    </w:p>
    <w:p w14:paraId="0A4BD312" w14:textId="0B5B6A6F" w:rsidR="0076038D" w:rsidRDefault="0076038D" w:rsidP="0076038D">
      <w:pPr>
        <w:ind w:firstLineChars="100" w:firstLine="181"/>
        <w:rPr>
          <w:rFonts w:ascii="ＭＳ Ｐ明朝" w:eastAsia="ＭＳ Ｐ明朝" w:hAnsi="ＭＳ Ｐ明朝"/>
          <w:b/>
          <w:color w:val="FF0000"/>
          <w:sz w:val="18"/>
        </w:rPr>
      </w:pPr>
      <w:r>
        <w:rPr>
          <w:rFonts w:ascii="ＭＳ Ｐ明朝" w:eastAsia="ＭＳ Ｐ明朝" w:hAnsi="ＭＳ Ｐ明朝" w:hint="eastAsia"/>
          <w:b/>
          <w:color w:val="FF0000"/>
          <w:sz w:val="18"/>
        </w:rPr>
        <w:t>３６、【</w:t>
      </w:r>
      <w:r w:rsidR="0001613B">
        <w:rPr>
          <w:rFonts w:ascii="ＭＳ Ｐ明朝" w:eastAsia="ＭＳ Ｐ明朝" w:hAnsi="ＭＳ Ｐ明朝" w:hint="eastAsia"/>
          <w:b/>
          <w:color w:val="FF0000"/>
          <w:sz w:val="18"/>
        </w:rPr>
        <w:t>302.5</w:t>
      </w:r>
      <w:r>
        <w:rPr>
          <w:rFonts w:ascii="ＭＳ Ｐ明朝" w:eastAsia="ＭＳ Ｐ明朝" w:hAnsi="ＭＳ Ｐ明朝" w:hint="eastAsia"/>
          <w:b/>
          <w:color w:val="FF0000"/>
          <w:sz w:val="18"/>
        </w:rPr>
        <w:t>km　地点】　ゴール受付</w:t>
      </w:r>
    </w:p>
    <w:p w14:paraId="68BA8A5A" w14:textId="77777777" w:rsidR="0001613B" w:rsidRDefault="00B7236C" w:rsidP="0076038D">
      <w:pPr>
        <w:ind w:firstLineChars="300" w:firstLine="542"/>
        <w:rPr>
          <w:rFonts w:ascii="ＭＳ Ｐ明朝" w:eastAsia="ＭＳ Ｐ明朝" w:hAnsi="ＭＳ Ｐ明朝"/>
          <w:b/>
          <w:color w:val="FF0000"/>
          <w:sz w:val="18"/>
        </w:rPr>
      </w:pPr>
      <w:r>
        <w:rPr>
          <w:rFonts w:ascii="ＭＳ Ｐ明朝" w:eastAsia="ＭＳ Ｐ明朝" w:hAnsi="ＭＳ Ｐ明朝" w:hint="eastAsia"/>
          <w:b/>
          <w:color w:val="FF0000"/>
          <w:sz w:val="18"/>
        </w:rPr>
        <w:t>守口市</w:t>
      </w:r>
      <w:r w:rsidR="0001613B">
        <w:rPr>
          <w:rFonts w:ascii="ＭＳ Ｐ明朝" w:eastAsia="ＭＳ Ｐ明朝" w:hAnsi="ＭＳ Ｐ明朝" w:hint="eastAsia"/>
          <w:b/>
          <w:color w:val="FF0000"/>
          <w:sz w:val="18"/>
        </w:rPr>
        <w:t>南部</w:t>
      </w:r>
      <w:r>
        <w:rPr>
          <w:rFonts w:ascii="ＭＳ Ｐ明朝" w:eastAsia="ＭＳ Ｐ明朝" w:hAnsi="ＭＳ Ｐ明朝" w:hint="eastAsia"/>
          <w:b/>
          <w:color w:val="FF0000"/>
          <w:sz w:val="18"/>
        </w:rPr>
        <w:t>コミュニティーセンター</w:t>
      </w:r>
    </w:p>
    <w:p w14:paraId="7381AD67" w14:textId="17636728" w:rsidR="006542EB" w:rsidRDefault="0076038D" w:rsidP="0076038D">
      <w:pPr>
        <w:ind w:firstLineChars="300" w:firstLine="542"/>
        <w:rPr>
          <w:rFonts w:ascii="ＭＳ Ｐ明朝" w:eastAsia="ＭＳ Ｐ明朝" w:hAnsi="ＭＳ Ｐ明朝"/>
          <w:b/>
          <w:color w:val="FF0000"/>
          <w:sz w:val="18"/>
        </w:rPr>
      </w:pPr>
      <w:r>
        <w:rPr>
          <w:rFonts w:ascii="ＭＳ Ｐ明朝" w:eastAsia="ＭＳ Ｐ明朝" w:hAnsi="ＭＳ Ｐ明朝" w:hint="eastAsia"/>
          <w:b/>
          <w:color w:val="FF0000"/>
          <w:sz w:val="18"/>
        </w:rPr>
        <w:t>(守口市</w:t>
      </w:r>
      <w:r w:rsidR="0001613B">
        <w:rPr>
          <w:rFonts w:ascii="ＭＳ Ｐ明朝" w:eastAsia="ＭＳ Ｐ明朝" w:hAnsi="ＭＳ Ｐ明朝" w:hint="eastAsia"/>
          <w:b/>
          <w:color w:val="FF0000"/>
          <w:sz w:val="18"/>
        </w:rPr>
        <w:t xml:space="preserve"> 市民保健センター４階</w:t>
      </w:r>
      <w:r>
        <w:rPr>
          <w:rFonts w:ascii="ＭＳ Ｐ明朝" w:eastAsia="ＭＳ Ｐ明朝" w:hAnsi="ＭＳ Ｐ明朝" w:hint="eastAsia"/>
          <w:b/>
          <w:color w:val="FF0000"/>
          <w:sz w:val="18"/>
        </w:rPr>
        <w:t>)</w:t>
      </w:r>
    </w:p>
    <w:p w14:paraId="2B1B68ED" w14:textId="1811690E" w:rsidR="006542EB" w:rsidRDefault="0001613B" w:rsidP="00B7236C">
      <w:pPr>
        <w:ind w:firstLineChars="300" w:firstLine="542"/>
        <w:rPr>
          <w:rFonts w:ascii="ＭＳ Ｐ明朝" w:eastAsia="ＭＳ Ｐ明朝" w:hAnsi="ＭＳ Ｐ明朝"/>
          <w:b/>
          <w:color w:val="FF0000"/>
          <w:sz w:val="18"/>
        </w:rPr>
      </w:pPr>
      <w:r>
        <w:rPr>
          <w:rFonts w:ascii="ＭＳ Ｐ明朝" w:eastAsia="ＭＳ Ｐ明朝" w:hAnsi="ＭＳ Ｐ明朝" w:hint="eastAsia"/>
          <w:b/>
          <w:color w:val="FF0000"/>
          <w:sz w:val="18"/>
        </w:rPr>
        <w:t>会議</w:t>
      </w:r>
      <w:r w:rsidR="00E16739">
        <w:rPr>
          <w:rFonts w:ascii="ＭＳ Ｐ明朝" w:eastAsia="ＭＳ Ｐ明朝" w:hAnsi="ＭＳ Ｐ明朝" w:hint="eastAsia"/>
          <w:b/>
          <w:color w:val="FF0000"/>
          <w:sz w:val="18"/>
        </w:rPr>
        <w:t>室</w:t>
      </w:r>
      <w:r>
        <w:rPr>
          <w:rFonts w:ascii="ＭＳ Ｐ明朝" w:eastAsia="ＭＳ Ｐ明朝" w:hAnsi="ＭＳ Ｐ明朝" w:hint="eastAsia"/>
          <w:b/>
          <w:color w:val="FF0000"/>
          <w:sz w:val="18"/>
        </w:rPr>
        <w:t>２</w:t>
      </w:r>
      <w:r w:rsidR="006542EB">
        <w:rPr>
          <w:rFonts w:ascii="ＭＳ Ｐ明朝" w:eastAsia="ＭＳ Ｐ明朝" w:hAnsi="ＭＳ Ｐ明朝" w:hint="eastAsia"/>
          <w:b/>
          <w:color w:val="FF0000"/>
          <w:sz w:val="18"/>
        </w:rPr>
        <w:t xml:space="preserve">　1</w:t>
      </w:r>
      <w:r>
        <w:rPr>
          <w:rFonts w:ascii="ＭＳ Ｐ明朝" w:eastAsia="ＭＳ Ｐ明朝" w:hAnsi="ＭＳ Ｐ明朝" w:hint="eastAsia"/>
          <w:b/>
          <w:color w:val="FF0000"/>
          <w:sz w:val="18"/>
        </w:rPr>
        <w:t>0</w:t>
      </w:r>
      <w:r w:rsidR="006542EB">
        <w:rPr>
          <w:rFonts w:ascii="ＭＳ Ｐ明朝" w:eastAsia="ＭＳ Ｐ明朝" w:hAnsi="ＭＳ Ｐ明朝" w:hint="eastAsia"/>
          <w:b/>
          <w:color w:val="FF0000"/>
          <w:sz w:val="18"/>
        </w:rPr>
        <w:t>：00～</w:t>
      </w:r>
      <w:r>
        <w:rPr>
          <w:rFonts w:ascii="ＭＳ Ｐ明朝" w:eastAsia="ＭＳ Ｐ明朝" w:hAnsi="ＭＳ Ｐ明朝" w:hint="eastAsia"/>
          <w:b/>
          <w:color w:val="FF0000"/>
          <w:sz w:val="18"/>
        </w:rPr>
        <w:t>20</w:t>
      </w:r>
      <w:r w:rsidR="006542EB">
        <w:rPr>
          <w:rFonts w:ascii="ＭＳ Ｐ明朝" w:eastAsia="ＭＳ Ｐ明朝" w:hAnsi="ＭＳ Ｐ明朝" w:hint="eastAsia"/>
          <w:b/>
          <w:color w:val="FF0000"/>
          <w:sz w:val="18"/>
        </w:rPr>
        <w:t>：30</w:t>
      </w:r>
    </w:p>
    <w:p w14:paraId="55FC4CAE" w14:textId="21A6333B" w:rsidR="00B7236C" w:rsidRPr="00B7236C" w:rsidRDefault="00B7236C" w:rsidP="00B7236C">
      <w:pPr>
        <w:rPr>
          <w:rFonts w:ascii="ＭＳ Ｐ明朝" w:eastAsia="ＭＳ Ｐ明朝" w:hAnsi="ＭＳ Ｐ明朝"/>
          <w:b/>
          <w:color w:val="FF0000"/>
          <w:sz w:val="18"/>
        </w:rPr>
      </w:pPr>
      <w:r>
        <w:rPr>
          <w:rFonts w:ascii="ＭＳ Ｐ明朝" w:eastAsia="ＭＳ Ｐ明朝" w:hAnsi="ＭＳ Ｐ明朝" w:hint="eastAsia"/>
          <w:b/>
          <w:color w:val="FF0000"/>
          <w:sz w:val="18"/>
        </w:rPr>
        <w:t xml:space="preserve">　　　　</w:t>
      </w:r>
      <w:r w:rsidR="002A1A2D">
        <w:rPr>
          <w:rFonts w:ascii="ＭＳ Ｐ明朝" w:eastAsia="ＭＳ Ｐ明朝" w:hAnsi="ＭＳ Ｐ明朝" w:hint="eastAsia"/>
          <w:b/>
          <w:color w:val="FF0000"/>
          <w:sz w:val="18"/>
        </w:rPr>
        <w:t xml:space="preserve">　2</w:t>
      </w:r>
      <w:r w:rsidR="0001613B">
        <w:rPr>
          <w:rFonts w:ascii="ＭＳ Ｐ明朝" w:eastAsia="ＭＳ Ｐ明朝" w:hAnsi="ＭＳ Ｐ明朝" w:hint="eastAsia"/>
          <w:b/>
          <w:color w:val="FF0000"/>
          <w:sz w:val="18"/>
        </w:rPr>
        <w:t>0</w:t>
      </w:r>
      <w:r w:rsidR="002A1A2D">
        <w:rPr>
          <w:rFonts w:ascii="ＭＳ Ｐ明朝" w:eastAsia="ＭＳ Ｐ明朝" w:hAnsi="ＭＳ Ｐ明朝" w:hint="eastAsia"/>
          <w:b/>
          <w:color w:val="FF0000"/>
          <w:sz w:val="18"/>
        </w:rPr>
        <w:t>:50頃スタッフ撤収</w:t>
      </w:r>
    </w:p>
    <w:p w14:paraId="28E8FA0D" w14:textId="4F1437D5" w:rsidR="007157A2" w:rsidRPr="00FB1EC6" w:rsidRDefault="007157A2" w:rsidP="00B7236C">
      <w:pPr>
        <w:ind w:leftChars="300" w:left="630"/>
        <w:rPr>
          <w:rFonts w:ascii="ＭＳ Ｐ明朝" w:eastAsia="ＭＳ Ｐ明朝" w:hAnsi="ＭＳ Ｐ明朝"/>
          <w:bCs/>
          <w:sz w:val="18"/>
        </w:rPr>
      </w:pPr>
      <w:r w:rsidRPr="00FB1EC6">
        <w:rPr>
          <w:rFonts w:ascii="ＭＳ Ｐ明朝" w:eastAsia="ＭＳ Ｐ明朝" w:hAnsi="ＭＳ Ｐ明朝" w:hint="eastAsia"/>
          <w:bCs/>
          <w:sz w:val="18"/>
        </w:rPr>
        <w:t>有人受付でブルベカード、レシート、撮影画像を提示して認定を受けてください。</w:t>
      </w:r>
    </w:p>
    <w:p w14:paraId="55AECC81" w14:textId="0F6BA61D" w:rsidR="007157A2" w:rsidRPr="00FB1EC6" w:rsidRDefault="007157A2" w:rsidP="00B7236C">
      <w:pPr>
        <w:ind w:leftChars="300" w:left="630"/>
        <w:rPr>
          <w:rFonts w:ascii="ＭＳ Ｐ明朝" w:eastAsia="ＭＳ Ｐ明朝" w:hAnsi="ＭＳ Ｐ明朝"/>
          <w:bCs/>
          <w:sz w:val="18"/>
        </w:rPr>
      </w:pPr>
      <w:r w:rsidRPr="00FB1EC6">
        <w:rPr>
          <w:rFonts w:ascii="ＭＳ Ｐ明朝" w:eastAsia="ＭＳ Ｐ明朝" w:hAnsi="ＭＳ Ｐ明朝" w:hint="eastAsia"/>
          <w:bCs/>
          <w:sz w:val="18"/>
        </w:rPr>
        <w:t>受付場所はたきい公園横の建物ではありません、</w:t>
      </w:r>
      <w:r w:rsidR="0076038D">
        <w:rPr>
          <w:rFonts w:ascii="ＭＳ Ｐ明朝" w:eastAsia="ＭＳ Ｐ明朝" w:hAnsi="ＭＳ Ｐ明朝" w:hint="eastAsia"/>
          <w:bCs/>
          <w:sz w:val="18"/>
        </w:rPr>
        <w:t>守口市</w:t>
      </w:r>
      <w:r w:rsidR="0001613B">
        <w:rPr>
          <w:rFonts w:ascii="ＭＳ Ｐ明朝" w:eastAsia="ＭＳ Ｐ明朝" w:hAnsi="ＭＳ Ｐ明朝" w:hint="eastAsia"/>
          <w:bCs/>
          <w:sz w:val="18"/>
        </w:rPr>
        <w:t>市民保健センター</w:t>
      </w:r>
      <w:r w:rsidR="0076038D">
        <w:rPr>
          <w:rFonts w:ascii="ＭＳ Ｐ明朝" w:eastAsia="ＭＳ Ｐ明朝" w:hAnsi="ＭＳ Ｐ明朝" w:hint="eastAsia"/>
          <w:bCs/>
          <w:sz w:val="18"/>
        </w:rPr>
        <w:t>まで移動してください。</w:t>
      </w:r>
    </w:p>
    <w:p w14:paraId="60343EC9" w14:textId="77777777" w:rsidR="0017392D" w:rsidRDefault="0017392D" w:rsidP="007157A2">
      <w:pPr>
        <w:ind w:left="786"/>
        <w:rPr>
          <w:rFonts w:ascii="ＭＳ Ｐ明朝" w:eastAsia="ＭＳ Ｐ明朝" w:hAnsi="ＭＳ Ｐ明朝"/>
          <w:sz w:val="18"/>
        </w:rPr>
      </w:pPr>
    </w:p>
    <w:p w14:paraId="5501C94E" w14:textId="5C7B36B0" w:rsidR="000916CF" w:rsidRPr="00870706" w:rsidRDefault="00673EFE" w:rsidP="006279CE">
      <w:pPr>
        <w:ind w:left="502"/>
        <w:rPr>
          <w:rFonts w:ascii="ＭＳ Ｐ明朝" w:eastAsia="ＭＳ Ｐ明朝" w:hAnsi="ＭＳ Ｐ明朝"/>
          <w:b/>
          <w:bCs/>
          <w:sz w:val="18"/>
        </w:rPr>
      </w:pPr>
      <w:r w:rsidRPr="00870706">
        <w:rPr>
          <w:rFonts w:ascii="ＭＳ Ｐ明朝" w:eastAsia="ＭＳ Ｐ明朝" w:hAnsi="ＭＳ Ｐ明朝" w:hint="eastAsia"/>
          <w:b/>
          <w:bCs/>
          <w:color w:val="000000"/>
          <w:sz w:val="18"/>
        </w:rPr>
        <w:t>くれぐれも事故には注意してください。気を抜かずに無事に</w:t>
      </w:r>
      <w:r w:rsidR="007157A2">
        <w:rPr>
          <w:rFonts w:ascii="ＭＳ Ｐ明朝" w:eastAsia="ＭＳ Ｐ明朝" w:hAnsi="ＭＳ Ｐ明朝" w:hint="eastAsia"/>
          <w:b/>
          <w:bCs/>
          <w:color w:val="000000"/>
          <w:sz w:val="18"/>
        </w:rPr>
        <w:t>スタート地点</w:t>
      </w:r>
      <w:r w:rsidRPr="00870706">
        <w:rPr>
          <w:rFonts w:ascii="ＭＳ Ｐ明朝" w:eastAsia="ＭＳ Ｐ明朝" w:hAnsi="ＭＳ Ｐ明朝" w:hint="eastAsia"/>
          <w:b/>
          <w:bCs/>
          <w:color w:val="000000"/>
          <w:sz w:val="18"/>
        </w:rPr>
        <w:t>に帰ってきてください</w:t>
      </w:r>
      <w:r w:rsidRPr="00870706">
        <w:rPr>
          <w:rFonts w:ascii="ＭＳ Ｐ明朝" w:eastAsia="ＭＳ Ｐ明朝" w:hAnsi="ＭＳ Ｐ明朝" w:hint="eastAsia"/>
          <w:color w:val="000000"/>
          <w:sz w:val="18"/>
        </w:rPr>
        <w:t>。</w:t>
      </w:r>
      <w:r w:rsidR="000916CF" w:rsidRPr="00870706">
        <w:rPr>
          <w:rFonts w:ascii="ＭＳ Ｐ明朝" w:eastAsia="ＭＳ Ｐ明朝" w:hAnsi="ＭＳ Ｐ明朝" w:hint="eastAsia"/>
          <w:b/>
          <w:bCs/>
          <w:sz w:val="18"/>
        </w:rPr>
        <w:t>道中、体調不良になった方は、決して無理をせず</w:t>
      </w:r>
      <w:r w:rsidR="001813F9" w:rsidRPr="00870706">
        <w:rPr>
          <w:rFonts w:ascii="ＭＳ Ｐ明朝" w:eastAsia="ＭＳ Ｐ明朝" w:hAnsi="ＭＳ Ｐ明朝" w:hint="eastAsia"/>
          <w:b/>
          <w:bCs/>
          <w:sz w:val="18"/>
        </w:rPr>
        <w:t>リタイヤ</w:t>
      </w:r>
      <w:r w:rsidR="000916CF" w:rsidRPr="00870706">
        <w:rPr>
          <w:rFonts w:ascii="ＭＳ Ｐ明朝" w:eastAsia="ＭＳ Ｐ明朝" w:hAnsi="ＭＳ Ｐ明朝" w:hint="eastAsia"/>
          <w:b/>
          <w:bCs/>
          <w:sz w:val="18"/>
        </w:rPr>
        <w:t>する判断をしてください。</w:t>
      </w:r>
    </w:p>
    <w:p w14:paraId="409486B5" w14:textId="77777777" w:rsidR="00FD7645" w:rsidRDefault="000916CF" w:rsidP="00870706">
      <w:pPr>
        <w:ind w:left="502"/>
        <w:rPr>
          <w:rFonts w:ascii="ＭＳ Ｐ明朝" w:eastAsia="ＭＳ Ｐ明朝" w:hAnsi="ＭＳ Ｐ明朝"/>
          <w:b/>
          <w:bCs/>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5C846ACD" w14:textId="77777777" w:rsidR="00B7236C" w:rsidRDefault="00B7236C" w:rsidP="00870706">
      <w:pPr>
        <w:ind w:left="502"/>
        <w:rPr>
          <w:rFonts w:ascii="ＭＳ Ｐ明朝" w:eastAsia="ＭＳ Ｐ明朝" w:hAnsi="ＭＳ Ｐ明朝"/>
          <w:b/>
          <w:bCs/>
          <w:sz w:val="18"/>
          <w:u w:val="single"/>
        </w:rPr>
      </w:pPr>
    </w:p>
    <w:p w14:paraId="240B09B1" w14:textId="6B3907EF" w:rsidR="00B7236C" w:rsidRDefault="00BF0E31" w:rsidP="00870706">
      <w:pPr>
        <w:ind w:left="502"/>
        <w:rPr>
          <w:rFonts w:ascii="ＭＳ Ｐ明朝" w:eastAsia="ＭＳ Ｐ明朝" w:hAnsi="ＭＳ Ｐ明朝"/>
          <w:sz w:val="18"/>
        </w:rPr>
      </w:pPr>
      <w:r w:rsidRPr="00BF0E31">
        <w:rPr>
          <w:rFonts w:ascii="ＭＳ Ｐ明朝" w:eastAsia="ＭＳ Ｐ明朝" w:hAnsi="ＭＳ Ｐ明朝" w:hint="eastAsia"/>
          <w:sz w:val="18"/>
        </w:rPr>
        <w:t>以下は</w:t>
      </w:r>
      <w:r>
        <w:rPr>
          <w:rFonts w:ascii="ＭＳ Ｐ明朝" w:eastAsia="ＭＳ Ｐ明朝" w:hAnsi="ＭＳ Ｐ明朝" w:hint="eastAsia"/>
          <w:sz w:val="18"/>
        </w:rPr>
        <w:t>試走スタッフの感想です。</w:t>
      </w:r>
      <w:r w:rsidR="00F30384">
        <w:rPr>
          <w:rFonts w:ascii="ＭＳ Ｐ明朝" w:eastAsia="ＭＳ Ｐ明朝" w:hAnsi="ＭＳ Ｐ明朝" w:hint="eastAsia"/>
          <w:sz w:val="18"/>
        </w:rPr>
        <w:t>主にのぼらない200ｋｍとの違いを書いていますので、のぼらない200kmを走ったことの無い方はBRM613の</w:t>
      </w:r>
      <w:r w:rsidR="00926259">
        <w:rPr>
          <w:rFonts w:ascii="ＭＳ Ｐ明朝" w:eastAsia="ＭＳ Ｐ明朝" w:hAnsi="ＭＳ Ｐ明朝" w:hint="eastAsia"/>
          <w:sz w:val="18"/>
        </w:rPr>
        <w:t>参加案内も参考にしてください。</w:t>
      </w:r>
    </w:p>
    <w:p w14:paraId="3BBBE192" w14:textId="663DDA4C" w:rsidR="00926259" w:rsidRDefault="00926259" w:rsidP="00870706">
      <w:pPr>
        <w:ind w:left="502"/>
        <w:rPr>
          <w:rFonts w:ascii="ＭＳ Ｐ明朝" w:eastAsia="ＭＳ Ｐ明朝" w:hAnsi="ＭＳ Ｐ明朝" w:hint="eastAsia"/>
          <w:sz w:val="18"/>
        </w:rPr>
      </w:pPr>
      <w:hyperlink r:id="rId14" w:history="1">
        <w:r w:rsidRPr="00926259">
          <w:rPr>
            <w:rStyle w:val="a6"/>
            <w:rFonts w:ascii="ＭＳ Ｐ明朝" w:eastAsia="ＭＳ Ｐ明朝" w:hAnsi="ＭＳ Ｐ明朝"/>
            <w:sz w:val="18"/>
          </w:rPr>
          <w:t>https://audax-k</w:t>
        </w:r>
        <w:r w:rsidRPr="00926259">
          <w:rPr>
            <w:rStyle w:val="a6"/>
            <w:rFonts w:ascii="ＭＳ Ｐ明朝" w:eastAsia="ＭＳ Ｐ明朝" w:hAnsi="ＭＳ Ｐ明朝"/>
            <w:sz w:val="18"/>
          </w:rPr>
          <w:t>i</w:t>
        </w:r>
        <w:r w:rsidRPr="00926259">
          <w:rPr>
            <w:rStyle w:val="a6"/>
            <w:rFonts w:ascii="ＭＳ Ｐ明朝" w:eastAsia="ＭＳ Ｐ明朝" w:hAnsi="ＭＳ Ｐ明朝"/>
            <w:sz w:val="18"/>
          </w:rPr>
          <w:t>nki.com/26brm613_200/</w:t>
        </w:r>
      </w:hyperlink>
    </w:p>
    <w:p w14:paraId="3797689E" w14:textId="77777777" w:rsidR="00ED1BCA" w:rsidRDefault="00ED1BCA" w:rsidP="00870706">
      <w:pPr>
        <w:ind w:left="502"/>
        <w:rPr>
          <w:rFonts w:ascii="ＭＳ Ｐ明朝" w:eastAsia="ＭＳ Ｐ明朝" w:hAnsi="ＭＳ Ｐ明朝"/>
          <w:sz w:val="18"/>
        </w:rPr>
      </w:pPr>
    </w:p>
    <w:p w14:paraId="2F88CCEE" w14:textId="5F7CEC4F" w:rsidR="00A34B1D" w:rsidRDefault="00F30384" w:rsidP="00A34B1D">
      <w:pPr>
        <w:ind w:left="540" w:hangingChars="300" w:hanging="540"/>
        <w:rPr>
          <w:rFonts w:ascii="Segoe UI" w:hAnsi="Segoe UI" w:cs="Segoe UI"/>
          <w:color w:val="242424"/>
          <w:sz w:val="18"/>
          <w:szCs w:val="18"/>
          <w:shd w:val="clear" w:color="auto" w:fill="FFFFFF"/>
        </w:rPr>
      </w:pPr>
      <w:r>
        <w:rPr>
          <w:rFonts w:ascii="Segoe UI" w:hAnsi="Segoe UI" w:cs="Segoe UI" w:hint="eastAsia"/>
          <w:color w:val="242424"/>
          <w:sz w:val="18"/>
          <w:szCs w:val="18"/>
          <w:shd w:val="clear" w:color="auto" w:fill="FFFFFF"/>
        </w:rPr>
        <w:t xml:space="preserve">　①主催者</w:t>
      </w:r>
      <w:r>
        <w:rPr>
          <w:rFonts w:ascii="Segoe UI" w:hAnsi="Segoe UI" w:cs="Segoe UI" w:hint="eastAsia"/>
          <w:color w:val="242424"/>
          <w:sz w:val="18"/>
          <w:szCs w:val="18"/>
          <w:shd w:val="clear" w:color="auto" w:fill="FFFFFF"/>
        </w:rPr>
        <w:t>K</w:t>
      </w:r>
      <w:r>
        <w:rPr>
          <w:rFonts w:ascii="Segoe UI" w:hAnsi="Segoe UI" w:cs="Segoe UI" w:hint="eastAsia"/>
          <w:color w:val="242424"/>
          <w:sz w:val="18"/>
          <w:szCs w:val="18"/>
          <w:shd w:val="clear" w:color="auto" w:fill="FFFFFF"/>
        </w:rPr>
        <w:t xml:space="preserve">　</w:t>
      </w:r>
      <w:r w:rsidR="00926259">
        <w:rPr>
          <w:rFonts w:ascii="Segoe UI" w:hAnsi="Segoe UI" w:cs="Segoe UI" w:hint="eastAsia"/>
          <w:color w:val="242424"/>
          <w:sz w:val="18"/>
          <w:szCs w:val="18"/>
          <w:shd w:val="clear" w:color="auto" w:fill="FFFFFF"/>
        </w:rPr>
        <w:t>2026/6/5 22:00</w:t>
      </w:r>
      <w:r w:rsidR="00926259">
        <w:rPr>
          <w:rFonts w:ascii="Segoe UI" w:hAnsi="Segoe UI" w:cs="Segoe UI" w:hint="eastAsia"/>
          <w:color w:val="242424"/>
          <w:sz w:val="18"/>
          <w:szCs w:val="18"/>
          <w:shd w:val="clear" w:color="auto" w:fill="FFFFFF"/>
        </w:rPr>
        <w:t xml:space="preserve">ｽﾀｰﾄ　</w:t>
      </w:r>
      <w:r w:rsidR="00926259">
        <w:rPr>
          <w:rFonts w:ascii="Segoe UI" w:hAnsi="Segoe UI" w:cs="Segoe UI" w:hint="eastAsia"/>
          <w:color w:val="242424"/>
          <w:sz w:val="18"/>
          <w:szCs w:val="18"/>
          <w:shd w:val="clear" w:color="auto" w:fill="FFFFFF"/>
        </w:rPr>
        <w:t>17h35min</w:t>
      </w:r>
      <w:r w:rsidR="00926259">
        <w:rPr>
          <w:rFonts w:ascii="Segoe UI" w:hAnsi="Segoe UI" w:cs="Segoe UI" w:hint="eastAsia"/>
          <w:color w:val="242424"/>
          <w:sz w:val="18"/>
          <w:szCs w:val="18"/>
          <w:shd w:val="clear" w:color="auto" w:fill="FFFFFF"/>
        </w:rPr>
        <w:t>完走</w:t>
      </w:r>
    </w:p>
    <w:p w14:paraId="2A10F34F" w14:textId="1E1311E3" w:rsidR="00321B16" w:rsidRDefault="0051073B" w:rsidP="00A34B1D">
      <w:pPr>
        <w:ind w:left="540" w:hangingChars="300" w:hanging="540"/>
        <w:rPr>
          <w:rFonts w:ascii="Segoe UI" w:hAnsi="Segoe UI" w:cs="Segoe UI"/>
          <w:color w:val="242424"/>
          <w:sz w:val="18"/>
          <w:szCs w:val="18"/>
          <w:shd w:val="clear" w:color="auto" w:fill="FFFFFF"/>
        </w:rPr>
      </w:pPr>
      <w:r>
        <w:rPr>
          <w:rFonts w:ascii="Segoe UI" w:hAnsi="Segoe UI" w:cs="Segoe UI" w:hint="eastAsia"/>
          <w:color w:val="242424"/>
          <w:sz w:val="18"/>
          <w:szCs w:val="18"/>
          <w:shd w:val="clear" w:color="auto" w:fill="FFFFFF"/>
        </w:rPr>
        <w:t xml:space="preserve">　</w:t>
      </w:r>
      <w:r w:rsidR="00321B16">
        <w:rPr>
          <w:rFonts w:ascii="Segoe UI" w:hAnsi="Segoe UI" w:cs="Segoe UI" w:hint="eastAsia"/>
          <w:color w:val="242424"/>
          <w:sz w:val="18"/>
          <w:szCs w:val="18"/>
          <w:shd w:val="clear" w:color="auto" w:fill="FFFFFF"/>
        </w:rPr>
        <w:t xml:space="preserve">　</w:t>
      </w:r>
      <w:r>
        <w:rPr>
          <w:rFonts w:ascii="Segoe UI" w:hAnsi="Segoe UI" w:cs="Segoe UI" w:hint="eastAsia"/>
          <w:color w:val="242424"/>
          <w:sz w:val="18"/>
          <w:szCs w:val="18"/>
          <w:shd w:val="clear" w:color="auto" w:fill="FFFFFF"/>
        </w:rPr>
        <w:t>のぼらないシリーズの夜間走行は試走も含めて初めてで</w:t>
      </w:r>
    </w:p>
    <w:p w14:paraId="14CC9816" w14:textId="54039FA9" w:rsidR="0051073B" w:rsidRDefault="0051073B" w:rsidP="00321B16">
      <w:pPr>
        <w:ind w:leftChars="200" w:left="600" w:hangingChars="100" w:hanging="180"/>
        <w:rPr>
          <w:rFonts w:ascii="Segoe UI" w:hAnsi="Segoe UI" w:cs="Segoe UI"/>
          <w:color w:val="242424"/>
          <w:sz w:val="18"/>
          <w:szCs w:val="18"/>
          <w:shd w:val="clear" w:color="auto" w:fill="FFFFFF"/>
        </w:rPr>
      </w:pPr>
      <w:r>
        <w:rPr>
          <w:rFonts w:ascii="Segoe UI" w:hAnsi="Segoe UI" w:cs="Segoe UI" w:hint="eastAsia"/>
          <w:color w:val="242424"/>
          <w:sz w:val="18"/>
          <w:szCs w:val="18"/>
          <w:shd w:val="clear" w:color="auto" w:fill="FFFFFF"/>
        </w:rPr>
        <w:t>したが、また新鮮な気持ちで走れました。</w:t>
      </w:r>
    </w:p>
    <w:p w14:paraId="4E706E54" w14:textId="77777777" w:rsidR="00321B16" w:rsidRDefault="0051073B" w:rsidP="00675E17">
      <w:pPr>
        <w:ind w:left="540" w:hangingChars="300" w:hanging="540"/>
        <w:rPr>
          <w:rFonts w:ascii="Segoe UI" w:hAnsi="Segoe UI" w:cs="Segoe UI"/>
          <w:color w:val="242424"/>
          <w:sz w:val="18"/>
          <w:szCs w:val="18"/>
          <w:shd w:val="clear" w:color="auto" w:fill="FFFFFF"/>
        </w:rPr>
      </w:pPr>
      <w:r>
        <w:rPr>
          <w:rFonts w:ascii="Segoe UI" w:hAnsi="Segoe UI" w:cs="Segoe UI" w:hint="eastAsia"/>
          <w:color w:val="242424"/>
          <w:sz w:val="18"/>
          <w:szCs w:val="18"/>
          <w:shd w:val="clear" w:color="auto" w:fill="FFFFFF"/>
        </w:rPr>
        <w:t xml:space="preserve">　　まず</w:t>
      </w:r>
      <w:r>
        <w:rPr>
          <w:rFonts w:ascii="Segoe UI" w:hAnsi="Segoe UI" w:cs="Segoe UI" w:hint="eastAsia"/>
          <w:color w:val="242424"/>
          <w:sz w:val="18"/>
          <w:szCs w:val="18"/>
          <w:shd w:val="clear" w:color="auto" w:fill="FFFFFF"/>
        </w:rPr>
        <w:t>PC</w:t>
      </w:r>
      <w:r w:rsidR="00146E2C">
        <w:rPr>
          <w:rFonts w:ascii="Segoe UI" w:hAnsi="Segoe UI" w:cs="Segoe UI" w:hint="eastAsia"/>
          <w:color w:val="242424"/>
          <w:sz w:val="18"/>
          <w:szCs w:val="18"/>
          <w:shd w:val="clear" w:color="auto" w:fill="FFFFFF"/>
        </w:rPr>
        <w:t>3</w:t>
      </w:r>
      <w:r w:rsidR="00146E2C">
        <w:rPr>
          <w:rFonts w:ascii="Segoe UI" w:hAnsi="Segoe UI" w:cs="Segoe UI" w:hint="eastAsia"/>
          <w:color w:val="242424"/>
          <w:sz w:val="18"/>
          <w:szCs w:val="18"/>
          <w:shd w:val="clear" w:color="auto" w:fill="FFFFFF"/>
        </w:rPr>
        <w:t>を過ぎてからの三田までの道は深夜ということ</w:t>
      </w:r>
    </w:p>
    <w:p w14:paraId="3B0D84A6" w14:textId="5CA20396" w:rsidR="00675E17" w:rsidRDefault="00146E2C" w:rsidP="00321B16">
      <w:pPr>
        <w:ind w:leftChars="200" w:left="600" w:hangingChars="100" w:hanging="180"/>
        <w:rPr>
          <w:rFonts w:ascii="Segoe UI" w:hAnsi="Segoe UI" w:cs="Segoe UI"/>
          <w:color w:val="242424"/>
          <w:sz w:val="18"/>
          <w:szCs w:val="18"/>
          <w:shd w:val="clear" w:color="auto" w:fill="FFFFFF"/>
        </w:rPr>
      </w:pPr>
      <w:r>
        <w:rPr>
          <w:rFonts w:ascii="Segoe UI" w:hAnsi="Segoe UI" w:cs="Segoe UI" w:hint="eastAsia"/>
          <w:color w:val="242424"/>
          <w:sz w:val="18"/>
          <w:szCs w:val="18"/>
          <w:shd w:val="clear" w:color="auto" w:fill="FFFFFF"/>
        </w:rPr>
        <w:t>もあり車は少なく道路の舗装も綺麗で少し登りますが勾</w:t>
      </w:r>
      <w:r>
        <w:rPr>
          <w:rFonts w:ascii="Segoe UI" w:hAnsi="Segoe UI" w:cs="Segoe UI" w:hint="eastAsia"/>
          <w:color w:val="242424"/>
          <w:sz w:val="18"/>
          <w:szCs w:val="18"/>
          <w:shd w:val="clear" w:color="auto" w:fill="FFFFFF"/>
        </w:rPr>
        <w:lastRenderedPageBreak/>
        <w:t>配もゆるく行き･帰りともにストレスなく走れ</w:t>
      </w:r>
      <w:r w:rsidR="00675E17">
        <w:rPr>
          <w:rFonts w:ascii="Segoe UI" w:hAnsi="Segoe UI" w:cs="Segoe UI" w:hint="eastAsia"/>
          <w:color w:val="242424"/>
          <w:sz w:val="18"/>
          <w:szCs w:val="18"/>
          <w:shd w:val="clear" w:color="auto" w:fill="FFFFFF"/>
        </w:rPr>
        <w:t>ます、快走路と言って間違いないでしょう。</w:t>
      </w:r>
    </w:p>
    <w:p w14:paraId="01A531C5" w14:textId="0EB0073D" w:rsidR="00675E17" w:rsidRDefault="00675E17" w:rsidP="00675E17">
      <w:pPr>
        <w:ind w:left="540" w:hangingChars="300" w:hanging="540"/>
        <w:rPr>
          <w:rFonts w:ascii="Segoe UI" w:hAnsi="Segoe UI" w:cs="Segoe UI"/>
          <w:color w:val="242424"/>
          <w:sz w:val="18"/>
          <w:szCs w:val="18"/>
          <w:shd w:val="clear" w:color="auto" w:fill="FFFFFF"/>
        </w:rPr>
      </w:pPr>
      <w:r>
        <w:rPr>
          <w:rFonts w:ascii="Segoe UI" w:hAnsi="Segoe UI" w:cs="Segoe UI" w:hint="eastAsia"/>
          <w:color w:val="242424"/>
          <w:sz w:val="18"/>
          <w:szCs w:val="18"/>
          <w:shd w:val="clear" w:color="auto" w:fill="FFFFFF"/>
        </w:rPr>
        <w:t xml:space="preserve">　　　京都に入ってから早朝ということもあり嵐山駅周辺もまばらな人影はありますがいつもとは違った景色が見られます</w:t>
      </w:r>
      <w:r w:rsidR="008F5B4F">
        <w:rPr>
          <w:rFonts w:ascii="Segoe UI" w:hAnsi="Segoe UI" w:cs="Segoe UI" w:hint="eastAsia"/>
          <w:color w:val="242424"/>
          <w:sz w:val="18"/>
          <w:szCs w:val="18"/>
          <w:shd w:val="clear" w:color="auto" w:fill="FFFFFF"/>
        </w:rPr>
        <w:t>、ただ</w:t>
      </w:r>
      <w:r w:rsidR="008F5B4F">
        <w:rPr>
          <w:rFonts w:ascii="Segoe UI" w:hAnsi="Segoe UI" w:cs="Segoe UI" w:hint="eastAsia"/>
          <w:color w:val="242424"/>
          <w:sz w:val="18"/>
          <w:szCs w:val="18"/>
          <w:shd w:val="clear" w:color="auto" w:fill="FFFFFF"/>
        </w:rPr>
        <w:t>PC9</w:t>
      </w:r>
      <w:r w:rsidR="008F5B4F">
        <w:rPr>
          <w:rFonts w:ascii="Segoe UI" w:hAnsi="Segoe UI" w:cs="Segoe UI" w:hint="eastAsia"/>
          <w:color w:val="242424"/>
          <w:sz w:val="18"/>
          <w:szCs w:val="18"/>
          <w:shd w:val="clear" w:color="auto" w:fill="FFFFFF"/>
        </w:rPr>
        <w:t>阪急嵐山駅から</w:t>
      </w:r>
      <w:r w:rsidR="008F5B4F">
        <w:rPr>
          <w:rFonts w:ascii="Segoe UI" w:hAnsi="Segoe UI" w:cs="Segoe UI" w:hint="eastAsia"/>
          <w:color w:val="242424"/>
          <w:sz w:val="18"/>
          <w:szCs w:val="18"/>
          <w:shd w:val="clear" w:color="auto" w:fill="FFFFFF"/>
        </w:rPr>
        <w:t>PC10</w:t>
      </w:r>
      <w:r w:rsidR="008F5B4F">
        <w:rPr>
          <w:rFonts w:ascii="Segoe UI" w:hAnsi="Segoe UI" w:cs="Segoe UI" w:hint="eastAsia"/>
          <w:color w:val="242424"/>
          <w:sz w:val="18"/>
          <w:szCs w:val="18"/>
          <w:shd w:val="clear" w:color="auto" w:fill="FFFFFF"/>
        </w:rPr>
        <w:t>ローソン静市市原店の区間はこのコースの最も苦痛区間となります、</w:t>
      </w:r>
      <w:r w:rsidR="00C205F8">
        <w:rPr>
          <w:rFonts w:ascii="Segoe UI" w:hAnsi="Segoe UI" w:cs="Segoe UI" w:hint="eastAsia"/>
          <w:color w:val="242424"/>
          <w:sz w:val="18"/>
          <w:szCs w:val="18"/>
          <w:shd w:val="clear" w:color="auto" w:fill="FFFFFF"/>
        </w:rPr>
        <w:t>すべての信号にかかる勢いで信号地獄が襲いかかります、アスファルトの道はツギハギだらけでガタガタ、最初の池のほとりや金閣寺</w:t>
      </w:r>
      <w:r w:rsidR="00B83690">
        <w:rPr>
          <w:rFonts w:ascii="Segoe UI" w:hAnsi="Segoe UI" w:cs="Segoe UI" w:hint="eastAsia"/>
          <w:color w:val="242424"/>
          <w:sz w:val="18"/>
          <w:szCs w:val="18"/>
          <w:shd w:val="clear" w:color="auto" w:fill="FFFFFF"/>
        </w:rPr>
        <w:t>の近くを通ったり、京都産業大学のキャンパスを初めて見たりと見どころは多少ありますがそれを差し引いても最悪な区間に認定します。</w:t>
      </w:r>
    </w:p>
    <w:p w14:paraId="689DBF05" w14:textId="5D7D1BDD" w:rsidR="00B83690" w:rsidRDefault="00B83690" w:rsidP="00675E17">
      <w:pPr>
        <w:ind w:left="540" w:hangingChars="300" w:hanging="540"/>
        <w:rPr>
          <w:rFonts w:ascii="Segoe UI" w:hAnsi="Segoe UI" w:cs="Segoe UI"/>
          <w:color w:val="242424"/>
          <w:sz w:val="18"/>
          <w:szCs w:val="18"/>
          <w:shd w:val="clear" w:color="auto" w:fill="FFFFFF"/>
        </w:rPr>
      </w:pPr>
      <w:r>
        <w:rPr>
          <w:rFonts w:ascii="Segoe UI" w:hAnsi="Segoe UI" w:cs="Segoe UI" w:hint="eastAsia"/>
          <w:color w:val="242424"/>
          <w:sz w:val="18"/>
          <w:szCs w:val="18"/>
          <w:shd w:val="clear" w:color="auto" w:fill="FFFFFF"/>
        </w:rPr>
        <w:t xml:space="preserve">　　</w:t>
      </w:r>
      <w:r w:rsidR="002B7C60">
        <w:rPr>
          <w:rFonts w:ascii="Segoe UI" w:hAnsi="Segoe UI" w:cs="Segoe UI" w:hint="eastAsia"/>
          <w:color w:val="242424"/>
          <w:sz w:val="18"/>
          <w:szCs w:val="18"/>
          <w:shd w:val="clear" w:color="auto" w:fill="FFFFFF"/>
        </w:rPr>
        <w:t xml:space="preserve">　</w:t>
      </w:r>
      <w:r w:rsidR="002B7C60">
        <w:rPr>
          <w:rFonts w:ascii="Segoe UI" w:hAnsi="Segoe UI" w:cs="Segoe UI" w:hint="eastAsia"/>
          <w:color w:val="242424"/>
          <w:sz w:val="18"/>
          <w:szCs w:val="18"/>
          <w:shd w:val="clear" w:color="auto" w:fill="FFFFFF"/>
        </w:rPr>
        <w:t>PC10</w:t>
      </w:r>
      <w:r w:rsidR="002B7C60">
        <w:rPr>
          <w:rFonts w:ascii="Segoe UI" w:hAnsi="Segoe UI" w:cs="Segoe UI" w:hint="eastAsia"/>
          <w:color w:val="242424"/>
          <w:sz w:val="18"/>
          <w:szCs w:val="18"/>
          <w:shd w:val="clear" w:color="auto" w:fill="FFFFFF"/>
        </w:rPr>
        <w:t>からは下り基調となり</w:t>
      </w:r>
      <w:r w:rsidR="002B7C60">
        <w:rPr>
          <w:rFonts w:ascii="Segoe UI" w:hAnsi="Segoe UI" w:cs="Segoe UI" w:hint="eastAsia"/>
          <w:color w:val="242424"/>
          <w:sz w:val="18"/>
          <w:szCs w:val="18"/>
          <w:shd w:val="clear" w:color="auto" w:fill="FFFFFF"/>
        </w:rPr>
        <w:t>PC11</w:t>
      </w:r>
      <w:r w:rsidR="002B7C60">
        <w:rPr>
          <w:rFonts w:ascii="Segoe UI" w:hAnsi="Segoe UI" w:cs="Segoe UI" w:hint="eastAsia"/>
          <w:color w:val="242424"/>
          <w:sz w:val="18"/>
          <w:szCs w:val="18"/>
          <w:shd w:val="clear" w:color="auto" w:fill="FFFFFF"/>
        </w:rPr>
        <w:t>まではスムーズです。</w:t>
      </w:r>
    </w:p>
    <w:p w14:paraId="3A7B1D3B" w14:textId="3D8F7FC5" w:rsidR="002B7C60" w:rsidRDefault="002B7C60" w:rsidP="00675E17">
      <w:pPr>
        <w:ind w:left="540" w:hangingChars="300" w:hanging="540"/>
        <w:rPr>
          <w:rFonts w:ascii="Segoe UI" w:hAnsi="Segoe UI" w:cs="Segoe UI"/>
          <w:color w:val="242424"/>
          <w:sz w:val="18"/>
          <w:szCs w:val="18"/>
          <w:shd w:val="clear" w:color="auto" w:fill="FFFFFF"/>
        </w:rPr>
      </w:pPr>
      <w:r>
        <w:rPr>
          <w:rFonts w:ascii="Segoe UI" w:hAnsi="Segoe UI" w:cs="Segoe UI" w:hint="eastAsia"/>
          <w:color w:val="242424"/>
          <w:sz w:val="18"/>
          <w:szCs w:val="18"/>
          <w:shd w:val="clear" w:color="auto" w:fill="FFFFFF"/>
        </w:rPr>
        <w:t xml:space="preserve">　　　その後川端通りまででれば、おなじみ鴨川沿いを南下していきます。</w:t>
      </w:r>
    </w:p>
    <w:p w14:paraId="4AFA4219" w14:textId="31F839D0" w:rsidR="002B7C60" w:rsidRDefault="002B7C60" w:rsidP="00675E17">
      <w:pPr>
        <w:ind w:left="540" w:hangingChars="300" w:hanging="540"/>
        <w:rPr>
          <w:rFonts w:ascii="Segoe UI" w:hAnsi="Segoe UI" w:cs="Segoe UI"/>
          <w:color w:val="242424"/>
          <w:sz w:val="18"/>
          <w:szCs w:val="18"/>
          <w:shd w:val="clear" w:color="auto" w:fill="FFFFFF"/>
        </w:rPr>
      </w:pPr>
      <w:r>
        <w:rPr>
          <w:rFonts w:ascii="Segoe UI" w:hAnsi="Segoe UI" w:cs="Segoe UI" w:hint="eastAsia"/>
          <w:color w:val="242424"/>
          <w:sz w:val="18"/>
          <w:szCs w:val="18"/>
          <w:shd w:val="clear" w:color="auto" w:fill="FFFFFF"/>
        </w:rPr>
        <w:t xml:space="preserve">　　　最後の</w:t>
      </w:r>
      <w:r w:rsidR="0096753D">
        <w:rPr>
          <w:rFonts w:ascii="Segoe UI" w:hAnsi="Segoe UI" w:cs="Segoe UI" w:hint="eastAsia"/>
          <w:color w:val="242424"/>
          <w:sz w:val="18"/>
          <w:szCs w:val="18"/>
          <w:shd w:val="clear" w:color="auto" w:fill="FFFFFF"/>
        </w:rPr>
        <w:t>木津川</w:t>
      </w:r>
      <w:r w:rsidR="0096753D">
        <w:rPr>
          <w:rFonts w:ascii="Segoe UI" w:hAnsi="Segoe UI" w:cs="Segoe UI" w:hint="eastAsia"/>
          <w:color w:val="242424"/>
          <w:sz w:val="18"/>
          <w:szCs w:val="18"/>
          <w:shd w:val="clear" w:color="auto" w:fill="FFFFFF"/>
        </w:rPr>
        <w:t>CR</w:t>
      </w:r>
      <w:r w:rsidR="0096753D">
        <w:rPr>
          <w:rFonts w:ascii="Segoe UI" w:hAnsi="Segoe UI" w:cs="Segoe UI" w:hint="eastAsia"/>
          <w:color w:val="242424"/>
          <w:sz w:val="18"/>
          <w:szCs w:val="18"/>
          <w:shd w:val="clear" w:color="auto" w:fill="FFFFFF"/>
        </w:rPr>
        <w:t>は</w:t>
      </w:r>
      <w:r w:rsidR="0096753D">
        <w:rPr>
          <w:rFonts w:ascii="Segoe UI" w:hAnsi="Segoe UI" w:cs="Segoe UI" w:hint="eastAsia"/>
          <w:color w:val="242424"/>
          <w:sz w:val="18"/>
          <w:szCs w:val="18"/>
          <w:shd w:val="clear" w:color="auto" w:fill="FFFFFF"/>
        </w:rPr>
        <w:t>200km</w:t>
      </w:r>
      <w:r w:rsidR="0096753D">
        <w:rPr>
          <w:rFonts w:ascii="Segoe UI" w:hAnsi="Segoe UI" w:cs="Segoe UI" w:hint="eastAsia"/>
          <w:color w:val="242424"/>
          <w:sz w:val="18"/>
          <w:szCs w:val="18"/>
          <w:shd w:val="clear" w:color="auto" w:fill="FFFFFF"/>
        </w:rPr>
        <w:t>の時よりも長く片道</w:t>
      </w:r>
      <w:r w:rsidR="0096753D">
        <w:rPr>
          <w:rFonts w:ascii="Segoe UI" w:hAnsi="Segoe UI" w:cs="Segoe UI" w:hint="eastAsia"/>
          <w:color w:val="242424"/>
          <w:sz w:val="18"/>
          <w:szCs w:val="18"/>
          <w:shd w:val="clear" w:color="auto" w:fill="FFFFFF"/>
        </w:rPr>
        <w:t>12.5km</w:t>
      </w:r>
      <w:r w:rsidR="0096753D">
        <w:rPr>
          <w:rFonts w:ascii="Segoe UI" w:hAnsi="Segoe UI" w:cs="Segoe UI" w:hint="eastAsia"/>
          <w:color w:val="242424"/>
          <w:sz w:val="18"/>
          <w:szCs w:val="18"/>
          <w:shd w:val="clear" w:color="auto" w:fill="FFFFFF"/>
        </w:rPr>
        <w:t>が</w:t>
      </w:r>
      <w:r w:rsidR="0096753D">
        <w:rPr>
          <w:rFonts w:ascii="Segoe UI" w:hAnsi="Segoe UI" w:cs="Segoe UI" w:hint="eastAsia"/>
          <w:color w:val="242424"/>
          <w:sz w:val="18"/>
          <w:szCs w:val="18"/>
          <w:shd w:val="clear" w:color="auto" w:fill="FFFFFF"/>
        </w:rPr>
        <w:t>25km</w:t>
      </w:r>
      <w:r w:rsidR="0096753D">
        <w:rPr>
          <w:rFonts w:ascii="Segoe UI" w:hAnsi="Segoe UI" w:cs="Segoe UI" w:hint="eastAsia"/>
          <w:color w:val="242424"/>
          <w:sz w:val="18"/>
          <w:szCs w:val="18"/>
          <w:shd w:val="clear" w:color="auto" w:fill="FFFFFF"/>
        </w:rPr>
        <w:t>に伸びますのでもくもくとペダルを回すのみです</w:t>
      </w:r>
      <w:r w:rsidR="001A4E05">
        <w:rPr>
          <w:rFonts w:ascii="Segoe UI" w:hAnsi="Segoe UI" w:cs="Segoe UI" w:hint="eastAsia"/>
          <w:color w:val="242424"/>
          <w:sz w:val="18"/>
          <w:szCs w:val="18"/>
          <w:shd w:val="clear" w:color="auto" w:fill="FFFFFF"/>
        </w:rPr>
        <w:t>。</w:t>
      </w:r>
    </w:p>
    <w:p w14:paraId="08954A4D" w14:textId="77777777" w:rsidR="001A4E05" w:rsidRDefault="001A4E05" w:rsidP="00675E17">
      <w:pPr>
        <w:ind w:left="540" w:hangingChars="300" w:hanging="540"/>
        <w:rPr>
          <w:rFonts w:ascii="Segoe UI" w:hAnsi="Segoe UI" w:cs="Segoe UI"/>
          <w:color w:val="242424"/>
          <w:sz w:val="18"/>
          <w:szCs w:val="18"/>
          <w:shd w:val="clear" w:color="auto" w:fill="FFFFFF"/>
        </w:rPr>
      </w:pPr>
    </w:p>
    <w:p w14:paraId="3501A567" w14:textId="7383FBAC" w:rsidR="001A4E05" w:rsidRDefault="001A4E05" w:rsidP="00675E17">
      <w:pPr>
        <w:ind w:left="540" w:hangingChars="300" w:hanging="540"/>
        <w:rPr>
          <w:rFonts w:ascii="Segoe UI" w:hAnsi="Segoe UI" w:cs="Segoe UI"/>
          <w:color w:val="242424"/>
          <w:sz w:val="18"/>
          <w:szCs w:val="18"/>
          <w:shd w:val="clear" w:color="auto" w:fill="FFFFFF"/>
        </w:rPr>
      </w:pPr>
      <w:r>
        <w:rPr>
          <w:rFonts w:ascii="Segoe UI" w:hAnsi="Segoe UI" w:cs="Segoe UI" w:hint="eastAsia"/>
          <w:color w:val="242424"/>
          <w:sz w:val="18"/>
          <w:szCs w:val="18"/>
          <w:shd w:val="clear" w:color="auto" w:fill="FFFFFF"/>
        </w:rPr>
        <w:t xml:space="preserve">　②スタッフ</w:t>
      </w:r>
      <w:r>
        <w:rPr>
          <w:rFonts w:ascii="Segoe UI" w:hAnsi="Segoe UI" w:cs="Segoe UI" w:hint="eastAsia"/>
          <w:color w:val="242424"/>
          <w:sz w:val="18"/>
          <w:szCs w:val="18"/>
          <w:shd w:val="clear" w:color="auto" w:fill="FFFFFF"/>
        </w:rPr>
        <w:t>T</w:t>
      </w:r>
      <w:r>
        <w:rPr>
          <w:rFonts w:ascii="Segoe UI" w:hAnsi="Segoe UI" w:cs="Segoe UI" w:hint="eastAsia"/>
          <w:color w:val="242424"/>
          <w:sz w:val="18"/>
          <w:szCs w:val="18"/>
          <w:shd w:val="clear" w:color="auto" w:fill="FFFFFF"/>
        </w:rPr>
        <w:t xml:space="preserve">　</w:t>
      </w:r>
      <w:r>
        <w:rPr>
          <w:rFonts w:ascii="Segoe UI" w:hAnsi="Segoe UI" w:cs="Segoe UI" w:hint="eastAsia"/>
          <w:color w:val="242424"/>
          <w:sz w:val="18"/>
          <w:szCs w:val="18"/>
          <w:shd w:val="clear" w:color="auto" w:fill="FFFFFF"/>
        </w:rPr>
        <w:t>2026/6/6 22:00</w:t>
      </w:r>
      <w:r>
        <w:rPr>
          <w:rFonts w:ascii="Segoe UI" w:hAnsi="Segoe UI" w:cs="Segoe UI" w:hint="eastAsia"/>
          <w:color w:val="242424"/>
          <w:sz w:val="18"/>
          <w:szCs w:val="18"/>
          <w:shd w:val="clear" w:color="auto" w:fill="FFFFFF"/>
        </w:rPr>
        <w:t xml:space="preserve">ｽﾀｰﾄ　</w:t>
      </w:r>
      <w:r>
        <w:rPr>
          <w:rFonts w:ascii="Segoe UI" w:hAnsi="Segoe UI" w:cs="Segoe UI" w:hint="eastAsia"/>
          <w:color w:val="242424"/>
          <w:sz w:val="18"/>
          <w:szCs w:val="18"/>
          <w:shd w:val="clear" w:color="auto" w:fill="FFFFFF"/>
        </w:rPr>
        <w:t>19h11min</w:t>
      </w:r>
      <w:r>
        <w:rPr>
          <w:rFonts w:ascii="Segoe UI" w:hAnsi="Segoe UI" w:cs="Segoe UI" w:hint="eastAsia"/>
          <w:color w:val="242424"/>
          <w:sz w:val="18"/>
          <w:szCs w:val="18"/>
          <w:shd w:val="clear" w:color="auto" w:fill="FFFFFF"/>
        </w:rPr>
        <w:t>完走</w:t>
      </w:r>
    </w:p>
    <w:p w14:paraId="723BA2D8" w14:textId="77777777" w:rsidR="00F25089" w:rsidRPr="00F25089" w:rsidRDefault="00F25089" w:rsidP="0001206C">
      <w:pPr>
        <w:ind w:firstLineChars="300" w:firstLine="540"/>
        <w:jc w:val="left"/>
        <w:rPr>
          <w:rFonts w:ascii="Segoe UI" w:hAnsi="Segoe UI" w:cs="Segoe UI"/>
          <w:color w:val="242424"/>
          <w:sz w:val="18"/>
          <w:szCs w:val="18"/>
          <w:shd w:val="clear" w:color="auto" w:fill="FFFFFF"/>
        </w:rPr>
      </w:pPr>
      <w:r w:rsidRPr="00F25089">
        <w:rPr>
          <w:rFonts w:ascii="Segoe UI" w:hAnsi="Segoe UI" w:cs="Segoe UI" w:hint="eastAsia"/>
          <w:color w:val="242424"/>
          <w:sz w:val="18"/>
          <w:szCs w:val="18"/>
          <w:shd w:val="clear" w:color="auto" w:fill="FFFFFF"/>
        </w:rPr>
        <w:t>曇りのち雨、強風時々あり</w:t>
      </w:r>
    </w:p>
    <w:p w14:paraId="74E33FF0" w14:textId="4D032166" w:rsidR="00F25089" w:rsidRPr="00F25089" w:rsidRDefault="00F25089" w:rsidP="0001206C">
      <w:pPr>
        <w:ind w:leftChars="300" w:left="630"/>
        <w:jc w:val="left"/>
        <w:rPr>
          <w:rFonts w:ascii="Segoe UI" w:hAnsi="Segoe UI" w:cs="Segoe UI"/>
          <w:color w:val="242424"/>
          <w:sz w:val="18"/>
          <w:szCs w:val="18"/>
          <w:shd w:val="clear" w:color="auto" w:fill="FFFFFF"/>
        </w:rPr>
      </w:pPr>
      <w:r w:rsidRPr="00F25089">
        <w:rPr>
          <w:rFonts w:ascii="Segoe UI" w:hAnsi="Segoe UI" w:cs="Segoe UI" w:hint="eastAsia"/>
          <w:color w:val="242424"/>
          <w:sz w:val="18"/>
          <w:szCs w:val="18"/>
          <w:shd w:val="clear" w:color="auto" w:fill="FFFFFF"/>
        </w:rPr>
        <w:t>気温低くなかったと思いますが、雨のせいか自転車か</w:t>
      </w:r>
      <w:r>
        <w:rPr>
          <w:rFonts w:ascii="Segoe UI" w:hAnsi="Segoe UI" w:cs="Segoe UI" w:hint="eastAsia"/>
          <w:color w:val="242424"/>
          <w:sz w:val="18"/>
          <w:szCs w:val="18"/>
          <w:shd w:val="clear" w:color="auto" w:fill="FFFFFF"/>
        </w:rPr>
        <w:t>ら</w:t>
      </w:r>
      <w:r w:rsidRPr="00F25089">
        <w:rPr>
          <w:rFonts w:ascii="Segoe UI" w:hAnsi="Segoe UI" w:cs="Segoe UI" w:hint="eastAsia"/>
          <w:color w:val="242424"/>
          <w:sz w:val="18"/>
          <w:szCs w:val="18"/>
          <w:shd w:val="clear" w:color="auto" w:fill="FFFFFF"/>
        </w:rPr>
        <w:t>おりると体感は結構寒かった</w:t>
      </w:r>
      <w:r w:rsidRPr="00F25089">
        <w:rPr>
          <w:rFonts w:ascii="Segoe UI Emoji" w:hAnsi="Segoe UI Emoji" w:cs="Segoe UI Emoji"/>
          <w:color w:val="242424"/>
          <w:sz w:val="18"/>
          <w:szCs w:val="18"/>
          <w:shd w:val="clear" w:color="auto" w:fill="FFFFFF"/>
        </w:rPr>
        <w:t>🥶</w:t>
      </w:r>
    </w:p>
    <w:p w14:paraId="4A152764" w14:textId="0C251B40" w:rsidR="00F25089" w:rsidRPr="00F25089" w:rsidRDefault="00F25089" w:rsidP="0001206C">
      <w:pPr>
        <w:ind w:firstLineChars="300" w:firstLine="540"/>
        <w:jc w:val="left"/>
        <w:rPr>
          <w:rFonts w:ascii="Segoe UI" w:hAnsi="Segoe UI" w:cs="Segoe UI"/>
          <w:color w:val="242424"/>
          <w:sz w:val="18"/>
          <w:szCs w:val="18"/>
          <w:shd w:val="clear" w:color="auto" w:fill="FFFFFF"/>
        </w:rPr>
      </w:pPr>
      <w:r w:rsidRPr="00F25089">
        <w:rPr>
          <w:rFonts w:ascii="Segoe UI" w:hAnsi="Segoe UI" w:cs="Segoe UI" w:hint="eastAsia"/>
          <w:color w:val="242424"/>
          <w:sz w:val="18"/>
          <w:szCs w:val="18"/>
          <w:shd w:val="clear" w:color="auto" w:fill="FFFFFF"/>
        </w:rPr>
        <w:t>猪名川～三田は快走路でした。</w:t>
      </w:r>
    </w:p>
    <w:p w14:paraId="2894FA80" w14:textId="77777777" w:rsidR="00F25089" w:rsidRPr="00F25089" w:rsidRDefault="00F25089" w:rsidP="0001206C">
      <w:pPr>
        <w:ind w:leftChars="243" w:left="510"/>
        <w:jc w:val="left"/>
        <w:rPr>
          <w:rFonts w:ascii="Segoe UI" w:hAnsi="Segoe UI" w:cs="Segoe UI"/>
          <w:color w:val="242424"/>
          <w:sz w:val="18"/>
          <w:szCs w:val="18"/>
          <w:shd w:val="clear" w:color="auto" w:fill="FFFFFF"/>
        </w:rPr>
      </w:pPr>
      <w:r w:rsidRPr="00F25089">
        <w:rPr>
          <w:rFonts w:ascii="Segoe UI" w:hAnsi="Segoe UI" w:cs="Segoe UI" w:hint="eastAsia"/>
          <w:color w:val="242424"/>
          <w:sz w:val="18"/>
          <w:szCs w:val="18"/>
          <w:shd w:val="clear" w:color="auto" w:fill="FFFFFF"/>
        </w:rPr>
        <w:t>渡月橋からローソンまで、特にローソンへ向かう後半は、信号も車も多く走りにくい上に、登坂の途中に信号赤で止められ、スタートする時に後続の車にかなり気を遣いました。</w:t>
      </w:r>
    </w:p>
    <w:p w14:paraId="1449665F" w14:textId="47083B0B" w:rsidR="00F25089" w:rsidRPr="0001206C" w:rsidRDefault="00F25089" w:rsidP="0001206C">
      <w:pPr>
        <w:ind w:left="51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走ってる最中に、心の中で…『ほぼのぼらないタイ</w:t>
      </w:r>
      <w:r w:rsidR="0001206C" w:rsidRPr="0001206C">
        <w:rPr>
          <w:rFonts w:ascii="Segoe UI" w:hAnsi="Segoe UI" w:cs="Segoe UI" w:hint="eastAsia"/>
          <w:color w:val="242424"/>
          <w:sz w:val="18"/>
          <w:szCs w:val="18"/>
          <w:shd w:val="clear" w:color="auto" w:fill="FFFFFF"/>
        </w:rPr>
        <w:t>ト</w:t>
      </w:r>
      <w:r w:rsidRPr="0001206C">
        <w:rPr>
          <w:rFonts w:ascii="Segoe UI" w:hAnsi="Segoe UI" w:cs="Segoe UI" w:hint="eastAsia"/>
          <w:color w:val="242424"/>
          <w:sz w:val="18"/>
          <w:szCs w:val="18"/>
          <w:shd w:val="clear" w:color="auto" w:fill="FFFFFF"/>
        </w:rPr>
        <w:t>ルって詐欺やんかぁ～』って思ってしまいました</w:t>
      </w:r>
      <w:r w:rsidRPr="0001206C">
        <w:rPr>
          <w:rFonts w:ascii="Segoe UI Emoji" w:hAnsi="Segoe UI Emoji" w:cs="Segoe UI Emoji"/>
          <w:color w:val="242424"/>
          <w:sz w:val="18"/>
          <w:szCs w:val="18"/>
          <w:shd w:val="clear" w:color="auto" w:fill="FFFFFF"/>
        </w:rPr>
        <w:t>😅</w:t>
      </w:r>
    </w:p>
    <w:p w14:paraId="5EE8F764" w14:textId="77777777" w:rsidR="00F25089" w:rsidRPr="00F25089" w:rsidRDefault="00F25089" w:rsidP="0001206C">
      <w:pPr>
        <w:ind w:leftChars="243" w:left="1050" w:hangingChars="300" w:hanging="540"/>
        <w:jc w:val="left"/>
        <w:rPr>
          <w:rFonts w:ascii="Segoe UI" w:hAnsi="Segoe UI" w:cs="Segoe UI"/>
          <w:color w:val="242424"/>
          <w:sz w:val="18"/>
          <w:szCs w:val="18"/>
          <w:shd w:val="clear" w:color="auto" w:fill="FFFFFF"/>
        </w:rPr>
      </w:pPr>
      <w:r w:rsidRPr="00F25089">
        <w:rPr>
          <w:rFonts w:ascii="Segoe UI" w:hAnsi="Segoe UI" w:cs="Segoe UI" w:hint="eastAsia"/>
          <w:color w:val="242424"/>
          <w:sz w:val="18"/>
          <w:szCs w:val="18"/>
          <w:shd w:val="clear" w:color="auto" w:fill="FFFFFF"/>
        </w:rPr>
        <w:t>全体的な獲得標高はかなり低いはずなのに…</w:t>
      </w:r>
    </w:p>
    <w:p w14:paraId="2A67AFF7" w14:textId="77777777" w:rsidR="00F25089" w:rsidRPr="0001206C" w:rsidRDefault="00F25089" w:rsidP="0001206C">
      <w:pPr>
        <w:ind w:left="51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川端通りに入ると、車の渋滞でなかなか進めず、高野川の川沿いへ下りるルートになってたので行きましたが、鴨川と合流するまでの道は未舗装でボコボコ、時々現れる石だたみに滑り、川へ落ちそうになるので、ここは通らない方がいいと思いました。←ルート変更してくれてますね</w:t>
      </w:r>
      <w:r w:rsidRPr="0001206C">
        <w:rPr>
          <w:rFonts w:ascii="Segoe UI Emoji" w:hAnsi="Segoe UI Emoji" w:cs="Segoe UI Emoji"/>
          <w:color w:val="242424"/>
          <w:sz w:val="18"/>
          <w:szCs w:val="18"/>
          <w:shd w:val="clear" w:color="auto" w:fill="FFFFFF"/>
        </w:rPr>
        <w:t>🙏</w:t>
      </w:r>
    </w:p>
    <w:p w14:paraId="487347B3" w14:textId="0983C5D8" w:rsidR="00F25089" w:rsidRPr="00F25089" w:rsidRDefault="00F25089" w:rsidP="00A3126D">
      <w:pPr>
        <w:ind w:left="51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山城大橋から木津駅前までの延長は何の問題もなく走れました。</w:t>
      </w:r>
    </w:p>
    <w:p w14:paraId="44E5FA55" w14:textId="6F9635D0" w:rsidR="00F25089" w:rsidRPr="00F25089" w:rsidRDefault="00F25089" w:rsidP="0001206C">
      <w:pPr>
        <w:ind w:left="51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後半は雨や風もありましたが、久々の</w:t>
      </w:r>
      <w:r w:rsidRPr="0001206C">
        <w:rPr>
          <w:rFonts w:ascii="Segoe UI" w:hAnsi="Segoe UI" w:cs="Segoe UI"/>
          <w:color w:val="242424"/>
          <w:sz w:val="18"/>
          <w:szCs w:val="18"/>
          <w:shd w:val="clear" w:color="auto" w:fill="FFFFFF"/>
        </w:rPr>
        <w:t>300km</w:t>
      </w:r>
      <w:r w:rsidRPr="0001206C">
        <w:rPr>
          <w:rFonts w:ascii="Segoe UI" w:hAnsi="Segoe UI" w:cs="Segoe UI"/>
          <w:color w:val="242424"/>
          <w:sz w:val="18"/>
          <w:szCs w:val="18"/>
          <w:shd w:val="clear" w:color="auto" w:fill="FFFFFF"/>
        </w:rPr>
        <w:t>楽しく走れました</w:t>
      </w:r>
      <w:r w:rsidRPr="0001206C">
        <w:rPr>
          <w:rFonts w:ascii="Segoe UI Emoji" w:hAnsi="Segoe UI Emoji" w:cs="Segoe UI Emoji"/>
          <w:color w:val="242424"/>
          <w:sz w:val="18"/>
          <w:szCs w:val="18"/>
          <w:shd w:val="clear" w:color="auto" w:fill="FFFFFF"/>
        </w:rPr>
        <w:t>🥳🎶</w:t>
      </w:r>
    </w:p>
    <w:p w14:paraId="22B0F702" w14:textId="142A1E3A" w:rsidR="00F25089" w:rsidRPr="00F25089" w:rsidRDefault="00F25089" w:rsidP="0001206C">
      <w:pPr>
        <w:ind w:left="51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のぼらない</w:t>
      </w:r>
      <w:r w:rsidRPr="0001206C">
        <w:rPr>
          <w:rFonts w:ascii="Segoe UI" w:hAnsi="Segoe UI" w:cs="Segoe UI"/>
          <w:color w:val="242424"/>
          <w:sz w:val="18"/>
          <w:szCs w:val="18"/>
          <w:shd w:val="clear" w:color="auto" w:fill="FFFFFF"/>
        </w:rPr>
        <w:t>200km</w:t>
      </w:r>
      <w:r w:rsidRPr="0001206C">
        <w:rPr>
          <w:rFonts w:ascii="Segoe UI" w:hAnsi="Segoe UI" w:cs="Segoe UI"/>
          <w:color w:val="242424"/>
          <w:sz w:val="18"/>
          <w:szCs w:val="18"/>
          <w:shd w:val="clear" w:color="auto" w:fill="FFFFFF"/>
        </w:rPr>
        <w:t>のコースに西東北方面に距離が延びた</w:t>
      </w:r>
      <w:r w:rsidRPr="0001206C">
        <w:rPr>
          <w:rFonts w:ascii="Segoe UI" w:hAnsi="Segoe UI" w:cs="Segoe UI"/>
          <w:color w:val="242424"/>
          <w:sz w:val="18"/>
          <w:szCs w:val="18"/>
          <w:shd w:val="clear" w:color="auto" w:fill="FFFFFF"/>
        </w:rPr>
        <w:t>300km</w:t>
      </w:r>
      <w:r w:rsidRPr="0001206C">
        <w:rPr>
          <w:rFonts w:ascii="Segoe UI" w:hAnsi="Segoe UI" w:cs="Segoe UI"/>
          <w:color w:val="242424"/>
          <w:sz w:val="18"/>
          <w:szCs w:val="18"/>
          <w:shd w:val="clear" w:color="auto" w:fill="FFFFFF"/>
        </w:rPr>
        <w:t>です。</w:t>
      </w:r>
      <w:r w:rsidRPr="0001206C">
        <w:rPr>
          <w:rFonts w:ascii="Segoe UI" w:hAnsi="Segoe UI" w:cs="Segoe UI" w:hint="eastAsia"/>
          <w:color w:val="242424"/>
          <w:sz w:val="18"/>
          <w:szCs w:val="18"/>
          <w:shd w:val="clear" w:color="auto" w:fill="FFFFFF"/>
        </w:rPr>
        <w:t>のぼらない</w:t>
      </w:r>
      <w:r w:rsidRPr="0001206C">
        <w:rPr>
          <w:rFonts w:ascii="Segoe UI" w:hAnsi="Segoe UI" w:cs="Segoe UI"/>
          <w:color w:val="242424"/>
          <w:sz w:val="18"/>
          <w:szCs w:val="18"/>
          <w:shd w:val="clear" w:color="auto" w:fill="FFFFFF"/>
        </w:rPr>
        <w:t>200km</w:t>
      </w:r>
      <w:r w:rsidRPr="0001206C">
        <w:rPr>
          <w:rFonts w:ascii="Segoe UI" w:hAnsi="Segoe UI" w:cs="Segoe UI"/>
          <w:color w:val="242424"/>
          <w:sz w:val="18"/>
          <w:szCs w:val="18"/>
          <w:shd w:val="clear" w:color="auto" w:fill="FFFFFF"/>
        </w:rPr>
        <w:t>に出走された方は、ほぼお馴染みのコースになります。</w:t>
      </w:r>
    </w:p>
    <w:p w14:paraId="7A00C3E4" w14:textId="77777777" w:rsidR="00F25089" w:rsidRPr="0001206C" w:rsidRDefault="00F25089" w:rsidP="00A3126D">
      <w:pPr>
        <w:ind w:firstLineChars="200" w:firstLine="360"/>
        <w:jc w:val="left"/>
        <w:rPr>
          <w:rFonts w:ascii="Segoe UI" w:hAnsi="Segoe UI" w:cs="Segoe UI"/>
          <w:color w:val="242424"/>
          <w:sz w:val="18"/>
          <w:szCs w:val="18"/>
          <w:shd w:val="clear" w:color="auto" w:fill="FFFFFF"/>
        </w:rPr>
      </w:pPr>
      <w:r w:rsidRPr="0001206C">
        <w:rPr>
          <w:rFonts w:ascii="Segoe UI" w:hAnsi="Segoe UI" w:cs="Segoe UI"/>
          <w:color w:val="242424"/>
          <w:sz w:val="18"/>
          <w:szCs w:val="18"/>
          <w:shd w:val="clear" w:color="auto" w:fill="FFFFFF"/>
        </w:rPr>
        <w:t>22:00</w:t>
      </w:r>
      <w:r w:rsidRPr="0001206C">
        <w:rPr>
          <w:rFonts w:ascii="Segoe UI" w:hAnsi="Segoe UI" w:cs="Segoe UI"/>
          <w:color w:val="242424"/>
          <w:sz w:val="18"/>
          <w:szCs w:val="18"/>
          <w:shd w:val="clear" w:color="auto" w:fill="FFFFFF"/>
        </w:rPr>
        <w:t>スタート</w:t>
      </w:r>
    </w:p>
    <w:p w14:paraId="71A5841C" w14:textId="77777777" w:rsidR="00A3126D" w:rsidRDefault="00F25089" w:rsidP="00A3126D">
      <w:pPr>
        <w:ind w:firstLineChars="300" w:firstLine="54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スタートしてから、河川敷</w:t>
      </w:r>
      <w:r w:rsidRPr="0001206C">
        <w:rPr>
          <w:rFonts w:ascii="Segoe UI" w:hAnsi="Segoe UI" w:cs="Segoe UI"/>
          <w:color w:val="242424"/>
          <w:sz w:val="18"/>
          <w:szCs w:val="18"/>
          <w:shd w:val="clear" w:color="auto" w:fill="FFFFFF"/>
        </w:rPr>
        <w:t>8</w:t>
      </w:r>
      <w:r w:rsidRPr="0001206C">
        <w:rPr>
          <w:rFonts w:ascii="Segoe UI" w:hAnsi="Segoe UI" w:cs="Segoe UI"/>
          <w:color w:val="242424"/>
          <w:sz w:val="18"/>
          <w:szCs w:val="18"/>
          <w:shd w:val="clear" w:color="auto" w:fill="FFFFFF"/>
        </w:rPr>
        <w:t>キロ辺り、大阪市内のネ</w:t>
      </w:r>
    </w:p>
    <w:p w14:paraId="4ADC4FF8" w14:textId="77777777" w:rsidR="00A3126D" w:rsidRDefault="00F25089" w:rsidP="00A3126D">
      <w:pPr>
        <w:ind w:firstLineChars="300" w:firstLine="540"/>
        <w:jc w:val="left"/>
        <w:rPr>
          <w:rFonts w:ascii="Segoe UI" w:hAnsi="Segoe UI" w:cs="Segoe UI"/>
          <w:color w:val="242424"/>
          <w:sz w:val="18"/>
          <w:szCs w:val="18"/>
          <w:shd w:val="clear" w:color="auto" w:fill="FFFFFF"/>
        </w:rPr>
      </w:pPr>
      <w:r w:rsidRPr="0001206C">
        <w:rPr>
          <w:rFonts w:ascii="Segoe UI" w:hAnsi="Segoe UI" w:cs="Segoe UI"/>
          <w:color w:val="242424"/>
          <w:sz w:val="18"/>
          <w:szCs w:val="18"/>
          <w:shd w:val="clear" w:color="auto" w:fill="FFFFFF"/>
        </w:rPr>
        <w:t>オンが綺麗でした。</w:t>
      </w:r>
      <w:r w:rsidRPr="0001206C">
        <w:rPr>
          <w:rFonts w:ascii="Segoe UI" w:hAnsi="Segoe UI" w:cs="Segoe UI" w:hint="eastAsia"/>
          <w:color w:val="242424"/>
          <w:sz w:val="18"/>
          <w:szCs w:val="18"/>
          <w:shd w:val="clear" w:color="auto" w:fill="FFFFFF"/>
        </w:rPr>
        <w:t>余裕のある方は、対岸のビル街を</w:t>
      </w:r>
    </w:p>
    <w:p w14:paraId="5250E82B" w14:textId="65C4D2EA" w:rsidR="00F25089" w:rsidRPr="0001206C" w:rsidRDefault="00F25089" w:rsidP="00A3126D">
      <w:pPr>
        <w:ind w:firstLineChars="300" w:firstLine="54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チラ見してみてもいいかもです。</w:t>
      </w:r>
    </w:p>
    <w:p w14:paraId="4A36FCAC" w14:textId="77777777" w:rsidR="00A3126D" w:rsidRDefault="00F25089" w:rsidP="00A3126D">
      <w:pPr>
        <w:ind w:firstLineChars="300" w:firstLine="54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真っ暗な淀川ですが、ウォーキングやランをされてる</w:t>
      </w:r>
    </w:p>
    <w:p w14:paraId="166F59E7" w14:textId="77777777" w:rsidR="00A3126D" w:rsidRDefault="00F25089" w:rsidP="00A3126D">
      <w:pPr>
        <w:ind w:firstLineChars="300" w:firstLine="54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方がいらっしゃいますので、安全に走行してくださ</w:t>
      </w:r>
    </w:p>
    <w:p w14:paraId="04E79AE2" w14:textId="3A88353E" w:rsidR="00F25089" w:rsidRPr="0001206C" w:rsidRDefault="00F25089" w:rsidP="00A3126D">
      <w:pPr>
        <w:ind w:firstLineChars="300" w:firstLine="54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い。</w:t>
      </w:r>
    </w:p>
    <w:p w14:paraId="442D7ABC" w14:textId="0FB60F0D" w:rsidR="00F25089" w:rsidRPr="0001206C" w:rsidRDefault="00F25089" w:rsidP="00A3126D">
      <w:pPr>
        <w:ind w:firstLineChars="200" w:firstLine="360"/>
        <w:jc w:val="left"/>
        <w:rPr>
          <w:rFonts w:ascii="Segoe UI" w:hAnsi="Segoe UI" w:cs="Segoe UI"/>
          <w:color w:val="242424"/>
          <w:sz w:val="18"/>
          <w:szCs w:val="18"/>
          <w:shd w:val="clear" w:color="auto" w:fill="FFFFFF"/>
        </w:rPr>
      </w:pPr>
      <w:r w:rsidRPr="0001206C">
        <w:rPr>
          <w:rFonts w:ascii="Segoe UI" w:hAnsi="Segoe UI" w:cs="Segoe UI"/>
          <w:color w:val="242424"/>
          <w:sz w:val="18"/>
          <w:szCs w:val="18"/>
          <w:shd w:val="clear" w:color="auto" w:fill="FFFFFF"/>
        </w:rPr>
        <w:t xml:space="preserve">PC1 </w:t>
      </w:r>
      <w:r w:rsidRPr="0001206C">
        <w:rPr>
          <w:rFonts w:ascii="Segoe UI" w:hAnsi="Segoe UI" w:cs="Segoe UI"/>
          <w:color w:val="242424"/>
          <w:sz w:val="18"/>
          <w:szCs w:val="18"/>
          <w:shd w:val="clear" w:color="auto" w:fill="FFFFFF"/>
        </w:rPr>
        <w:t>舞洲コンビニ</w:t>
      </w:r>
    </w:p>
    <w:p w14:paraId="4DC9F14C" w14:textId="77777777" w:rsidR="009754A0" w:rsidRDefault="00F25089" w:rsidP="009754A0">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時間的な関係なのか、トイレ使えず、おにぎり類は全く</w:t>
      </w:r>
    </w:p>
    <w:p w14:paraId="08FEE6B7" w14:textId="77777777" w:rsidR="009754A0" w:rsidRDefault="00F25089" w:rsidP="009754A0">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陳列されてなかったので、スタート前にトイレを済ませ</w:t>
      </w:r>
    </w:p>
    <w:p w14:paraId="32AC50FB" w14:textId="573AE20D" w:rsidR="00F25089" w:rsidRPr="0001206C" w:rsidRDefault="00F25089" w:rsidP="009754A0">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て補給食を持参された方がいいかもです。</w:t>
      </w:r>
    </w:p>
    <w:p w14:paraId="2F694976" w14:textId="77777777" w:rsidR="009754A0" w:rsidRDefault="00F25089" w:rsidP="00A3126D">
      <w:pPr>
        <w:ind w:firstLineChars="200" w:firstLine="360"/>
        <w:jc w:val="left"/>
        <w:rPr>
          <w:rFonts w:ascii="ＭＳ 明朝" w:hAnsi="ＭＳ 明朝" w:cs="Arial"/>
          <w:color w:val="222222"/>
          <w:sz w:val="18"/>
          <w:szCs w:val="18"/>
          <w:shd w:val="clear" w:color="auto" w:fill="FFFFFF"/>
        </w:rPr>
      </w:pPr>
      <w:r w:rsidRPr="0001206C">
        <w:rPr>
          <w:rFonts w:ascii="Segoe UI" w:hAnsi="Segoe UI" w:cs="Segoe UI" w:hint="eastAsia"/>
          <w:color w:val="242424"/>
          <w:sz w:val="18"/>
          <w:szCs w:val="18"/>
          <w:shd w:val="clear" w:color="auto" w:fill="FFFFFF"/>
        </w:rPr>
        <w:t>猪名川にも夜中です</w:t>
      </w:r>
      <w:r w:rsidRPr="009754A0">
        <w:rPr>
          <w:rFonts w:ascii="ＭＳ 明朝" w:hAnsi="ＭＳ 明朝" w:cs="Segoe UI" w:hint="eastAsia"/>
          <w:color w:val="242424"/>
          <w:sz w:val="18"/>
          <w:szCs w:val="18"/>
          <w:shd w:val="clear" w:color="auto" w:fill="FFFFFF"/>
        </w:rPr>
        <w:t>が、歩行者いてます。</w:t>
      </w:r>
      <w:r w:rsidR="009754A0" w:rsidRPr="009754A0">
        <w:rPr>
          <w:rFonts w:ascii="ＭＳ 明朝" w:hAnsi="ＭＳ 明朝" w:cs="Arial"/>
          <w:color w:val="222222"/>
          <w:sz w:val="18"/>
          <w:szCs w:val="18"/>
          <w:shd w:val="clear" w:color="auto" w:fill="FFFFFF"/>
        </w:rPr>
        <w:t>草むらから、</w:t>
      </w:r>
    </w:p>
    <w:p w14:paraId="0F9DA0E1" w14:textId="77777777" w:rsidR="009754A0" w:rsidRDefault="009754A0" w:rsidP="009754A0">
      <w:pPr>
        <w:ind w:firstLineChars="200" w:firstLine="360"/>
        <w:jc w:val="left"/>
        <w:rPr>
          <w:rFonts w:ascii="Segoe UI" w:hAnsi="Segoe UI" w:cs="Segoe UI"/>
          <w:color w:val="242424"/>
          <w:sz w:val="18"/>
          <w:szCs w:val="18"/>
          <w:shd w:val="clear" w:color="auto" w:fill="FFFFFF"/>
        </w:rPr>
      </w:pPr>
      <w:r w:rsidRPr="009754A0">
        <w:rPr>
          <w:rFonts w:ascii="ＭＳ 明朝" w:hAnsi="ＭＳ 明朝" w:cs="Arial"/>
          <w:color w:val="222222"/>
          <w:sz w:val="18"/>
          <w:szCs w:val="18"/>
          <w:shd w:val="clear" w:color="auto" w:fill="FFFFFF"/>
        </w:rPr>
        <w:t>モルモットのような動物が出てきました。</w:t>
      </w:r>
      <w:r w:rsidR="00F25089" w:rsidRPr="0001206C">
        <w:rPr>
          <w:rFonts w:ascii="Segoe UI" w:hAnsi="Segoe UI" w:cs="Segoe UI" w:hint="eastAsia"/>
          <w:color w:val="242424"/>
          <w:sz w:val="18"/>
          <w:szCs w:val="18"/>
          <w:shd w:val="clear" w:color="auto" w:fill="FFFFFF"/>
        </w:rPr>
        <w:t>この日は、伊</w:t>
      </w:r>
    </w:p>
    <w:p w14:paraId="62905FF9" w14:textId="77777777" w:rsidR="009754A0" w:rsidRDefault="00F25089" w:rsidP="009754A0">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丹空港近くの沈下道？雨の際は水没のため、</w:t>
      </w:r>
      <w:r w:rsidRPr="0001206C">
        <w:rPr>
          <w:rFonts w:ascii="Segoe UI" w:hAnsi="Segoe UI" w:cs="Segoe UI"/>
          <w:color w:val="242424"/>
          <w:sz w:val="18"/>
          <w:szCs w:val="18"/>
          <w:shd w:val="clear" w:color="auto" w:fill="FFFFFF"/>
        </w:rPr>
        <w:t>100m</w:t>
      </w:r>
      <w:r w:rsidRPr="0001206C">
        <w:rPr>
          <w:rFonts w:ascii="Segoe UI" w:hAnsi="Segoe UI" w:cs="Segoe UI"/>
          <w:color w:val="242424"/>
          <w:sz w:val="18"/>
          <w:szCs w:val="18"/>
          <w:shd w:val="clear" w:color="auto" w:fill="FFFFFF"/>
        </w:rPr>
        <w:t>ほど</w:t>
      </w:r>
    </w:p>
    <w:p w14:paraId="4CAE6461" w14:textId="77777777" w:rsidR="009754A0" w:rsidRDefault="00F25089" w:rsidP="009754A0">
      <w:pPr>
        <w:ind w:firstLineChars="200" w:firstLine="360"/>
        <w:jc w:val="left"/>
        <w:rPr>
          <w:rFonts w:ascii="Segoe UI" w:hAnsi="Segoe UI" w:cs="Segoe UI"/>
          <w:color w:val="242424"/>
          <w:sz w:val="18"/>
          <w:szCs w:val="18"/>
          <w:shd w:val="clear" w:color="auto" w:fill="FFFFFF"/>
        </w:rPr>
      </w:pPr>
      <w:r w:rsidRPr="0001206C">
        <w:rPr>
          <w:rFonts w:ascii="Segoe UI" w:hAnsi="Segoe UI" w:cs="Segoe UI"/>
          <w:color w:val="242424"/>
          <w:sz w:val="18"/>
          <w:szCs w:val="18"/>
          <w:shd w:val="clear" w:color="auto" w:fill="FFFFFF"/>
        </w:rPr>
        <w:t>戻ったところにある階段を登って上の河川敷から迂回し</w:t>
      </w:r>
    </w:p>
    <w:p w14:paraId="5F808F79" w14:textId="57BEC592" w:rsidR="00F25089" w:rsidRPr="0001206C" w:rsidRDefault="00F25089" w:rsidP="009754A0">
      <w:pPr>
        <w:ind w:firstLineChars="200" w:firstLine="360"/>
        <w:jc w:val="left"/>
        <w:rPr>
          <w:rFonts w:ascii="Segoe UI" w:hAnsi="Segoe UI" w:cs="Segoe UI"/>
          <w:color w:val="242424"/>
          <w:sz w:val="18"/>
          <w:szCs w:val="18"/>
          <w:shd w:val="clear" w:color="auto" w:fill="FFFFFF"/>
        </w:rPr>
      </w:pPr>
      <w:r w:rsidRPr="0001206C">
        <w:rPr>
          <w:rFonts w:ascii="Segoe UI" w:hAnsi="Segoe UI" w:cs="Segoe UI"/>
          <w:color w:val="242424"/>
          <w:sz w:val="18"/>
          <w:szCs w:val="18"/>
          <w:shd w:val="clear" w:color="auto" w:fill="FFFFFF"/>
        </w:rPr>
        <w:t>てください。</w:t>
      </w:r>
    </w:p>
    <w:p w14:paraId="5E852260" w14:textId="77777777" w:rsidR="005C4CFD" w:rsidRDefault="00F25089" w:rsidP="005C4CFD">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西側の延長は、セブンイレブン池田古江店～三田方面へ</w:t>
      </w:r>
    </w:p>
    <w:p w14:paraId="620CEF9E" w14:textId="0A32EB9A" w:rsidR="00F25089" w:rsidRPr="0001206C" w:rsidRDefault="00F25089" w:rsidP="005C4CFD">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向かいます。</w:t>
      </w:r>
    </w:p>
    <w:p w14:paraId="5D771D93" w14:textId="3DB670C3" w:rsidR="005C4CFD" w:rsidRPr="0001206C" w:rsidRDefault="00F25089" w:rsidP="006D0505">
      <w:pPr>
        <w:ind w:firstLineChars="100" w:firstLine="180"/>
        <w:jc w:val="left"/>
        <w:rPr>
          <w:rFonts w:ascii="Segoe UI" w:hAnsi="Segoe UI" w:cs="Segoe UI" w:hint="eastAsia"/>
          <w:color w:val="242424"/>
          <w:sz w:val="18"/>
          <w:szCs w:val="18"/>
          <w:shd w:val="clear" w:color="auto" w:fill="FFFFFF"/>
        </w:rPr>
      </w:pPr>
      <w:r w:rsidRPr="0001206C">
        <w:rPr>
          <w:rFonts w:ascii="Segoe UI" w:hAnsi="Segoe UI" w:cs="Segoe UI" w:hint="eastAsia"/>
          <w:color w:val="242424"/>
          <w:sz w:val="18"/>
          <w:szCs w:val="18"/>
          <w:shd w:val="clear" w:color="auto" w:fill="FFFFFF"/>
        </w:rPr>
        <w:t>道の駅いながわまでは、ゆるーく登り基調です。</w:t>
      </w:r>
    </w:p>
    <w:p w14:paraId="6AADBA0A" w14:textId="77777777" w:rsidR="005C4CFD" w:rsidRDefault="00F25089" w:rsidP="005C4CFD">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道の駅いながわから三田への道はアップダウンがありま</w:t>
      </w:r>
    </w:p>
    <w:p w14:paraId="04269544" w14:textId="77777777" w:rsidR="005C4CFD" w:rsidRDefault="00F25089" w:rsidP="005C4CFD">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すが、夜中で車も少なく気持ちよく走れます。ただ、</w:t>
      </w:r>
    </w:p>
    <w:p w14:paraId="4403CACD" w14:textId="77777777" w:rsidR="005C4CFD" w:rsidRDefault="00F25089" w:rsidP="005C4CFD">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行きも帰りも真っ暗な中の走行となり、街灯のないとこ</w:t>
      </w:r>
    </w:p>
    <w:p w14:paraId="5C21824F" w14:textId="77777777" w:rsidR="005C4CFD" w:rsidRDefault="00F25089" w:rsidP="005C4CFD">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ろも多いので、出来る限り明るいライト装備をおすすめ</w:t>
      </w:r>
    </w:p>
    <w:p w14:paraId="0960984F" w14:textId="3C6DDC21" w:rsidR="00F25089" w:rsidRPr="0001206C" w:rsidRDefault="00F25089" w:rsidP="006D0505">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します。明るいと安心して走行できます。</w:t>
      </w:r>
    </w:p>
    <w:p w14:paraId="59BFB7D5" w14:textId="011E63CD" w:rsidR="00F25089" w:rsidRPr="0001206C" w:rsidRDefault="00F25089" w:rsidP="006D0505">
      <w:pPr>
        <w:ind w:firstLineChars="100" w:firstLine="18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北側の延長は、渡月橋からローソン静市市原店まで。</w:t>
      </w:r>
    </w:p>
    <w:p w14:paraId="2E5D264C" w14:textId="5DA2A279" w:rsidR="00F25089" w:rsidRPr="0001206C" w:rsidRDefault="00F25089" w:rsidP="0001206C">
      <w:pPr>
        <w:ind w:left="51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往復ルートではなく、ローソンからは東方面から南下して行くルートです。渡月橋から</w:t>
      </w:r>
      <w:r w:rsidRPr="0001206C">
        <w:rPr>
          <w:rFonts w:ascii="Segoe UI" w:hAnsi="Segoe UI" w:cs="Segoe UI"/>
          <w:color w:val="242424"/>
          <w:sz w:val="18"/>
          <w:szCs w:val="18"/>
          <w:shd w:val="clear" w:color="auto" w:fill="FFFFFF"/>
        </w:rPr>
        <w:t>200</w:t>
      </w:r>
      <w:r w:rsidRPr="0001206C">
        <w:rPr>
          <w:rFonts w:ascii="Segoe UI" w:hAnsi="Segoe UI" w:cs="Segoe UI"/>
          <w:color w:val="242424"/>
          <w:sz w:val="18"/>
          <w:szCs w:val="18"/>
          <w:shd w:val="clear" w:color="auto" w:fill="FFFFFF"/>
        </w:rPr>
        <w:t>～</w:t>
      </w:r>
      <w:r w:rsidRPr="0001206C">
        <w:rPr>
          <w:rFonts w:ascii="Segoe UI" w:hAnsi="Segoe UI" w:cs="Segoe UI"/>
          <w:color w:val="242424"/>
          <w:sz w:val="18"/>
          <w:szCs w:val="18"/>
          <w:shd w:val="clear" w:color="auto" w:fill="FFFFFF"/>
        </w:rPr>
        <w:t>300m</w:t>
      </w:r>
      <w:r w:rsidRPr="0001206C">
        <w:rPr>
          <w:rFonts w:ascii="Segoe UI" w:hAnsi="Segoe UI" w:cs="Segoe UI"/>
          <w:color w:val="242424"/>
          <w:sz w:val="18"/>
          <w:szCs w:val="18"/>
          <w:shd w:val="clear" w:color="auto" w:fill="FFFFFF"/>
        </w:rPr>
        <w:t>は、観光客が多く、人力車も停車していたり、車道を逆方向に歩行している人もいるので徐行しながらの走行をおすすめします。</w:t>
      </w:r>
    </w:p>
    <w:p w14:paraId="0316837E" w14:textId="77777777" w:rsidR="006D0505" w:rsidRDefault="00F25089" w:rsidP="006D0505">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ローソンまでの道は、バス通りのわりに道幅は狭く、車</w:t>
      </w:r>
    </w:p>
    <w:p w14:paraId="6D92EA9D" w14:textId="77777777" w:rsidR="006D0505" w:rsidRDefault="00F25089" w:rsidP="006D0505">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も多く信号峠もありますので、細心の注意を払って走行</w:t>
      </w:r>
    </w:p>
    <w:p w14:paraId="4B012725" w14:textId="77777777" w:rsidR="006D0505" w:rsidRDefault="00F25089" w:rsidP="006D0505">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してください。ローソンから川端通りまでは下り基調で</w:t>
      </w:r>
    </w:p>
    <w:p w14:paraId="75C3E618" w14:textId="77777777" w:rsidR="006D0505" w:rsidRDefault="00F25089" w:rsidP="006D0505">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す。川端通りは、車が多く歩道も狭く信号も多いので、</w:t>
      </w:r>
    </w:p>
    <w:p w14:paraId="1A2E3671" w14:textId="77777777" w:rsidR="006D0505" w:rsidRDefault="00F25089" w:rsidP="006D0505">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ストップゴーが増えてきます。抜けるまで辛抱の時間が</w:t>
      </w:r>
    </w:p>
    <w:p w14:paraId="50A731C2" w14:textId="77777777" w:rsidR="006D0505" w:rsidRDefault="00F25089" w:rsidP="006D0505">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続きますが、眠気もあると思うので鼻歌などで気分転換</w:t>
      </w:r>
    </w:p>
    <w:p w14:paraId="7690DCD1" w14:textId="77777777" w:rsidR="009754A0" w:rsidRDefault="00F25089" w:rsidP="009754A0">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をされるといいかもです。鴨川沿いまで走れば、暫くは</w:t>
      </w:r>
    </w:p>
    <w:p w14:paraId="38A3C6B6" w14:textId="2E742900" w:rsidR="00F25089" w:rsidRPr="0001206C" w:rsidRDefault="00F25089" w:rsidP="006D0505">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のぼらない</w:t>
      </w:r>
      <w:r w:rsidRPr="0001206C">
        <w:rPr>
          <w:rFonts w:ascii="Segoe UI" w:hAnsi="Segoe UI" w:cs="Segoe UI"/>
          <w:color w:val="242424"/>
          <w:sz w:val="18"/>
          <w:szCs w:val="18"/>
          <w:shd w:val="clear" w:color="auto" w:fill="FFFFFF"/>
        </w:rPr>
        <w:t>200km</w:t>
      </w:r>
      <w:r w:rsidRPr="0001206C">
        <w:rPr>
          <w:rFonts w:ascii="Segoe UI" w:hAnsi="Segoe UI" w:cs="Segoe UI"/>
          <w:color w:val="242424"/>
          <w:sz w:val="18"/>
          <w:szCs w:val="18"/>
          <w:shd w:val="clear" w:color="auto" w:fill="FFFFFF"/>
        </w:rPr>
        <w:t>のルートです。</w:t>
      </w:r>
    </w:p>
    <w:p w14:paraId="1E03F4D7" w14:textId="77777777" w:rsidR="006D0505" w:rsidRDefault="00F25089" w:rsidP="006D0505">
      <w:pPr>
        <w:ind w:firstLineChars="100" w:firstLine="18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東側の延長は、山城大橋からファミリーマート木津駅前店</w:t>
      </w:r>
    </w:p>
    <w:p w14:paraId="264CFF5E" w14:textId="77777777" w:rsidR="006D0505" w:rsidRDefault="00F25089" w:rsidP="006D0505">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までの往復です。サイクリングロードなので、基本的に</w:t>
      </w:r>
    </w:p>
    <w:p w14:paraId="0635650B" w14:textId="77777777" w:rsidR="006D0505" w:rsidRDefault="00F25089" w:rsidP="006D0505">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は走りやすくなってます。サイクリングロード最終まで</w:t>
      </w:r>
    </w:p>
    <w:p w14:paraId="37563223" w14:textId="77777777" w:rsidR="006D0505" w:rsidRDefault="00F25089" w:rsidP="006D0505">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走ると、信号も横断歩道もない道路を右折しますが、フ</w:t>
      </w:r>
    </w:p>
    <w:p w14:paraId="045D6D71" w14:textId="77777777" w:rsidR="006D0505" w:rsidRDefault="00F25089" w:rsidP="006D0505">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ァミリーマート木津駅前は走行方向とは逆にになるの</w:t>
      </w:r>
    </w:p>
    <w:p w14:paraId="5A3EB064" w14:textId="77777777" w:rsidR="006D0505" w:rsidRDefault="00F25089" w:rsidP="006D0505">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で、道路を渡らずに右折し歩道を走行しましょう。往復</w:t>
      </w:r>
    </w:p>
    <w:p w14:paraId="0D6867D1" w14:textId="77777777" w:rsidR="006D0505" w:rsidRDefault="00F25089" w:rsidP="006D0505">
      <w:pPr>
        <w:ind w:firstLineChars="200" w:firstLine="360"/>
        <w:jc w:val="left"/>
        <w:rPr>
          <w:rFonts w:ascii="Segoe UI" w:hAnsi="Segoe UI" w:cs="Segoe UI"/>
          <w:color w:val="242424"/>
          <w:sz w:val="18"/>
          <w:szCs w:val="18"/>
          <w:shd w:val="clear" w:color="auto" w:fill="FFFFFF"/>
        </w:rPr>
      </w:pPr>
      <w:r w:rsidRPr="0001206C">
        <w:rPr>
          <w:rFonts w:ascii="Segoe UI" w:hAnsi="Segoe UI" w:cs="Segoe UI" w:hint="eastAsia"/>
          <w:color w:val="242424"/>
          <w:sz w:val="18"/>
          <w:szCs w:val="18"/>
          <w:shd w:val="clear" w:color="auto" w:fill="FFFFFF"/>
        </w:rPr>
        <w:t>後は、ゴールまでのぼらない</w:t>
      </w:r>
      <w:r w:rsidRPr="0001206C">
        <w:rPr>
          <w:rFonts w:ascii="Segoe UI" w:hAnsi="Segoe UI" w:cs="Segoe UI"/>
          <w:color w:val="242424"/>
          <w:sz w:val="18"/>
          <w:szCs w:val="18"/>
          <w:shd w:val="clear" w:color="auto" w:fill="FFFFFF"/>
        </w:rPr>
        <w:t>200km</w:t>
      </w:r>
      <w:r w:rsidRPr="0001206C">
        <w:rPr>
          <w:rFonts w:ascii="Segoe UI" w:hAnsi="Segoe UI" w:cs="Segoe UI"/>
          <w:color w:val="242424"/>
          <w:sz w:val="18"/>
          <w:szCs w:val="18"/>
          <w:shd w:val="clear" w:color="auto" w:fill="FFFFFF"/>
        </w:rPr>
        <w:t>のコースとなって</w:t>
      </w:r>
    </w:p>
    <w:p w14:paraId="572F7956" w14:textId="77777777" w:rsidR="006D0505" w:rsidRDefault="00F25089" w:rsidP="006D0505">
      <w:pPr>
        <w:ind w:firstLineChars="200" w:firstLine="360"/>
        <w:jc w:val="left"/>
        <w:rPr>
          <w:rFonts w:ascii="Segoe UI" w:hAnsi="Segoe UI" w:cs="Segoe UI"/>
          <w:color w:val="242424"/>
          <w:sz w:val="18"/>
          <w:szCs w:val="18"/>
          <w:shd w:val="clear" w:color="auto" w:fill="FFFFFF"/>
        </w:rPr>
      </w:pPr>
      <w:r w:rsidRPr="0001206C">
        <w:rPr>
          <w:rFonts w:ascii="Segoe UI" w:hAnsi="Segoe UI" w:cs="Segoe UI"/>
          <w:color w:val="242424"/>
          <w:sz w:val="18"/>
          <w:szCs w:val="18"/>
          <w:shd w:val="clear" w:color="auto" w:fill="FFFFFF"/>
        </w:rPr>
        <w:t>います。</w:t>
      </w:r>
      <w:r w:rsidRPr="0001206C">
        <w:rPr>
          <w:rFonts w:ascii="Segoe UI" w:hAnsi="Segoe UI" w:cs="Segoe UI" w:hint="eastAsia"/>
          <w:color w:val="242424"/>
          <w:sz w:val="18"/>
          <w:szCs w:val="18"/>
          <w:shd w:val="clear" w:color="auto" w:fill="FFFFFF"/>
        </w:rPr>
        <w:t>のぼらない</w:t>
      </w:r>
      <w:r w:rsidRPr="0001206C">
        <w:rPr>
          <w:rFonts w:ascii="Segoe UI" w:hAnsi="Segoe UI" w:cs="Segoe UI"/>
          <w:color w:val="242424"/>
          <w:sz w:val="18"/>
          <w:szCs w:val="18"/>
          <w:shd w:val="clear" w:color="auto" w:fill="FFFFFF"/>
        </w:rPr>
        <w:t>200km</w:t>
      </w:r>
      <w:r w:rsidRPr="0001206C">
        <w:rPr>
          <w:rFonts w:ascii="Segoe UI" w:hAnsi="Segoe UI" w:cs="Segoe UI"/>
          <w:color w:val="242424"/>
          <w:sz w:val="18"/>
          <w:szCs w:val="18"/>
          <w:shd w:val="clear" w:color="auto" w:fill="FFFFFF"/>
        </w:rPr>
        <w:t>出走されてない方は、ルー</w:t>
      </w:r>
    </w:p>
    <w:p w14:paraId="0EBC0E2A" w14:textId="77777777" w:rsidR="006D0505" w:rsidRDefault="00F25089" w:rsidP="006D0505">
      <w:pPr>
        <w:ind w:firstLineChars="200" w:firstLine="360"/>
        <w:jc w:val="left"/>
        <w:rPr>
          <w:rFonts w:ascii="Segoe UI" w:hAnsi="Segoe UI" w:cs="Segoe UI"/>
          <w:color w:val="242424"/>
          <w:sz w:val="18"/>
          <w:szCs w:val="18"/>
          <w:shd w:val="clear" w:color="auto" w:fill="FFFFFF"/>
        </w:rPr>
      </w:pPr>
      <w:r w:rsidRPr="0001206C">
        <w:rPr>
          <w:rFonts w:ascii="Segoe UI" w:hAnsi="Segoe UI" w:cs="Segoe UI"/>
          <w:color w:val="242424"/>
          <w:sz w:val="18"/>
          <w:szCs w:val="18"/>
          <w:shd w:val="clear" w:color="auto" w:fill="FFFFFF"/>
        </w:rPr>
        <w:t>ト間違いをしやすいと思いますので、ルートの確認やキ</w:t>
      </w:r>
    </w:p>
    <w:p w14:paraId="1D447C06" w14:textId="77777777" w:rsidR="006D0505" w:rsidRDefault="00F25089" w:rsidP="006D0505">
      <w:pPr>
        <w:ind w:firstLineChars="200" w:firstLine="360"/>
        <w:jc w:val="left"/>
        <w:rPr>
          <w:rFonts w:ascii="Segoe UI" w:hAnsi="Segoe UI" w:cs="Segoe UI"/>
          <w:color w:val="242424"/>
          <w:sz w:val="18"/>
          <w:szCs w:val="18"/>
          <w:shd w:val="clear" w:color="auto" w:fill="FFFFFF"/>
        </w:rPr>
      </w:pPr>
      <w:r w:rsidRPr="0001206C">
        <w:rPr>
          <w:rFonts w:ascii="Segoe UI" w:hAnsi="Segoe UI" w:cs="Segoe UI"/>
          <w:color w:val="242424"/>
          <w:sz w:val="18"/>
          <w:szCs w:val="18"/>
          <w:shd w:val="clear" w:color="auto" w:fill="FFFFFF"/>
        </w:rPr>
        <w:t>ューシートの確認をしっかりされた方が快適に走行でき</w:t>
      </w:r>
    </w:p>
    <w:p w14:paraId="193E818E" w14:textId="5F78182E" w:rsidR="00F25089" w:rsidRDefault="00F25089" w:rsidP="006D0505">
      <w:pPr>
        <w:ind w:firstLineChars="200" w:firstLine="360"/>
        <w:jc w:val="left"/>
        <w:rPr>
          <w:rFonts w:ascii="Segoe UI" w:hAnsi="Segoe UI" w:cs="Segoe UI"/>
          <w:color w:val="242424"/>
          <w:sz w:val="18"/>
          <w:szCs w:val="18"/>
          <w:shd w:val="clear" w:color="auto" w:fill="FFFFFF"/>
        </w:rPr>
      </w:pPr>
      <w:r w:rsidRPr="0001206C">
        <w:rPr>
          <w:rFonts w:ascii="Segoe UI" w:hAnsi="Segoe UI" w:cs="Segoe UI"/>
          <w:color w:val="242424"/>
          <w:sz w:val="18"/>
          <w:szCs w:val="18"/>
          <w:shd w:val="clear" w:color="auto" w:fill="FFFFFF"/>
        </w:rPr>
        <w:t>ると思います。</w:t>
      </w:r>
    </w:p>
    <w:p w14:paraId="43856D78" w14:textId="77777777" w:rsidR="00D41DF8" w:rsidRDefault="00D41DF8" w:rsidP="006D0505">
      <w:pPr>
        <w:ind w:firstLineChars="200" w:firstLine="360"/>
        <w:jc w:val="left"/>
        <w:rPr>
          <w:rFonts w:ascii="Segoe UI" w:hAnsi="Segoe UI" w:cs="Segoe UI"/>
          <w:color w:val="242424"/>
          <w:sz w:val="18"/>
          <w:szCs w:val="18"/>
          <w:shd w:val="clear" w:color="auto" w:fill="FFFFFF"/>
        </w:rPr>
      </w:pPr>
    </w:p>
    <w:p w14:paraId="622D1E5B" w14:textId="69F25608" w:rsidR="00D41DF8" w:rsidRDefault="00D41DF8" w:rsidP="00D41DF8">
      <w:pPr>
        <w:jc w:val="left"/>
        <w:rPr>
          <w:rFonts w:ascii="Segoe UI" w:hAnsi="Segoe UI" w:cs="Segoe UI"/>
          <w:color w:val="242424"/>
          <w:sz w:val="18"/>
          <w:szCs w:val="18"/>
          <w:shd w:val="clear" w:color="auto" w:fill="FFFFFF"/>
        </w:rPr>
      </w:pPr>
      <w:r>
        <w:rPr>
          <w:rFonts w:ascii="Segoe UI" w:hAnsi="Segoe UI" w:cs="Segoe UI" w:hint="eastAsia"/>
          <w:color w:val="242424"/>
          <w:sz w:val="18"/>
          <w:szCs w:val="18"/>
          <w:shd w:val="clear" w:color="auto" w:fill="FFFFFF"/>
        </w:rPr>
        <w:t>③スタッフ</w:t>
      </w:r>
      <w:r>
        <w:rPr>
          <w:rFonts w:ascii="Segoe UI" w:hAnsi="Segoe UI" w:cs="Segoe UI" w:hint="eastAsia"/>
          <w:color w:val="242424"/>
          <w:sz w:val="18"/>
          <w:szCs w:val="18"/>
          <w:shd w:val="clear" w:color="auto" w:fill="FFFFFF"/>
        </w:rPr>
        <w:t>F</w:t>
      </w:r>
      <w:r>
        <w:rPr>
          <w:rFonts w:ascii="Segoe UI" w:hAnsi="Segoe UI" w:cs="Segoe UI" w:hint="eastAsia"/>
          <w:color w:val="242424"/>
          <w:sz w:val="18"/>
          <w:szCs w:val="18"/>
          <w:shd w:val="clear" w:color="auto" w:fill="FFFFFF"/>
        </w:rPr>
        <w:t xml:space="preserve">　</w:t>
      </w:r>
      <w:r>
        <w:rPr>
          <w:rFonts w:ascii="Segoe UI" w:hAnsi="Segoe UI" w:cs="Segoe UI" w:hint="eastAsia"/>
          <w:color w:val="242424"/>
          <w:sz w:val="18"/>
          <w:szCs w:val="18"/>
          <w:shd w:val="clear" w:color="auto" w:fill="FFFFFF"/>
        </w:rPr>
        <w:t>2026/6/10 22:00</w:t>
      </w:r>
      <w:r>
        <w:rPr>
          <w:rFonts w:ascii="Segoe UI" w:hAnsi="Segoe UI" w:cs="Segoe UI" w:hint="eastAsia"/>
          <w:color w:val="242424"/>
          <w:sz w:val="18"/>
          <w:szCs w:val="18"/>
          <w:shd w:val="clear" w:color="auto" w:fill="FFFFFF"/>
        </w:rPr>
        <w:t>ｽﾀｰﾄ</w:t>
      </w:r>
      <w:r>
        <w:rPr>
          <w:rFonts w:ascii="Segoe UI" w:hAnsi="Segoe UI" w:cs="Segoe UI" w:hint="eastAsia"/>
          <w:color w:val="242424"/>
          <w:sz w:val="18"/>
          <w:szCs w:val="18"/>
          <w:shd w:val="clear" w:color="auto" w:fill="FFFFFF"/>
        </w:rPr>
        <w:t xml:space="preserve"> 17h07min</w:t>
      </w:r>
      <w:r>
        <w:rPr>
          <w:rFonts w:ascii="Segoe UI" w:hAnsi="Segoe UI" w:cs="Segoe UI" w:hint="eastAsia"/>
          <w:color w:val="242424"/>
          <w:sz w:val="18"/>
          <w:szCs w:val="18"/>
          <w:shd w:val="clear" w:color="auto" w:fill="FFFFFF"/>
        </w:rPr>
        <w:t>完走</w:t>
      </w:r>
    </w:p>
    <w:p w14:paraId="7D9D9043" w14:textId="77777777" w:rsidR="007B5CE2" w:rsidRDefault="00D41DF8" w:rsidP="002A78C8">
      <w:pPr>
        <w:widowControl/>
        <w:shd w:val="clear" w:color="auto" w:fill="FFFFFF"/>
        <w:jc w:val="left"/>
        <w:rPr>
          <w:rFonts w:ascii="ＭＳ 明朝" w:hAnsi="ＭＳ 明朝" w:cs="Arial"/>
          <w:color w:val="222222"/>
          <w:kern w:val="0"/>
          <w:sz w:val="18"/>
          <w:szCs w:val="18"/>
        </w:rPr>
      </w:pPr>
      <w:r w:rsidRPr="002A78C8">
        <w:rPr>
          <w:rFonts w:ascii="ＭＳ 明朝" w:hAnsi="ＭＳ 明朝" w:cs="Segoe UI" w:hint="eastAsia"/>
          <w:color w:val="242424"/>
          <w:sz w:val="18"/>
          <w:szCs w:val="18"/>
          <w:shd w:val="clear" w:color="auto" w:fill="FFFFFF"/>
        </w:rPr>
        <w:t xml:space="preserve">　</w:t>
      </w:r>
      <w:r w:rsidR="002A78C8" w:rsidRPr="002A78C8">
        <w:rPr>
          <w:rFonts w:ascii="ＭＳ 明朝" w:hAnsi="ＭＳ 明朝" w:cs="Segoe UI" w:hint="eastAsia"/>
          <w:color w:val="242424"/>
          <w:sz w:val="18"/>
          <w:szCs w:val="18"/>
          <w:shd w:val="clear" w:color="auto" w:fill="FFFFFF"/>
        </w:rPr>
        <w:t xml:space="preserve">　</w:t>
      </w:r>
      <w:r w:rsidR="002A78C8" w:rsidRPr="002A78C8">
        <w:rPr>
          <w:rFonts w:ascii="ＭＳ 明朝" w:hAnsi="ＭＳ 明朝" w:cs="Arial"/>
          <w:color w:val="222222"/>
          <w:kern w:val="0"/>
          <w:sz w:val="18"/>
          <w:szCs w:val="18"/>
        </w:rPr>
        <w:t>スタートまもなく淀川越しに夜景が目に入ってきます。</w:t>
      </w:r>
    </w:p>
    <w:p w14:paraId="3AFB2A57" w14:textId="35CD1FAC" w:rsidR="007B5CE2" w:rsidRDefault="002A78C8" w:rsidP="007B5CE2">
      <w:pPr>
        <w:widowControl/>
        <w:shd w:val="clear" w:color="auto" w:fill="FFFFFF"/>
        <w:ind w:leftChars="200" w:left="420"/>
        <w:jc w:val="left"/>
        <w:rPr>
          <w:rFonts w:ascii="ＭＳ 明朝" w:hAnsi="ＭＳ 明朝" w:cs="Arial"/>
          <w:color w:val="222222"/>
          <w:kern w:val="0"/>
          <w:sz w:val="18"/>
          <w:szCs w:val="18"/>
        </w:rPr>
      </w:pPr>
      <w:r w:rsidRPr="002A78C8">
        <w:rPr>
          <w:rFonts w:ascii="ＭＳ 明朝" w:hAnsi="ＭＳ 明朝" w:cs="Arial"/>
          <w:color w:val="222222"/>
          <w:kern w:val="0"/>
          <w:sz w:val="18"/>
          <w:szCs w:val="18"/>
        </w:rPr>
        <w:t>ランナーに注意しながら大都会ならではの景色も楽しみましょう。</w:t>
      </w:r>
      <w:r w:rsidRPr="002A78C8">
        <w:rPr>
          <w:rFonts w:ascii="ＭＳ 明朝" w:hAnsi="ＭＳ 明朝" w:cs="Arial"/>
          <w:color w:val="222222"/>
          <w:kern w:val="0"/>
          <w:sz w:val="18"/>
          <w:szCs w:val="18"/>
        </w:rPr>
        <w:br/>
      </w:r>
      <w:r w:rsidRPr="002A78C8">
        <w:rPr>
          <w:rFonts w:ascii="ＭＳ 明朝" w:hAnsi="ＭＳ 明朝" w:cs="Arial"/>
          <w:color w:val="222222"/>
          <w:kern w:val="0"/>
          <w:sz w:val="18"/>
          <w:szCs w:val="18"/>
        </w:rPr>
        <w:lastRenderedPageBreak/>
        <w:t>R2手前で一般道に出るゲートは暗いと見つけにくいかもしれません。キュー13,14の通りUターンで土手に登ったら正面(上流) 側にゲートがあるので出てから再度Uターンします。</w:t>
      </w:r>
      <w:r w:rsidRPr="002A78C8">
        <w:rPr>
          <w:rFonts w:ascii="ＭＳ 明朝" w:hAnsi="ＭＳ 明朝" w:cs="Arial"/>
          <w:color w:val="222222"/>
          <w:kern w:val="0"/>
          <w:sz w:val="18"/>
          <w:szCs w:val="18"/>
        </w:rPr>
        <w:br/>
        <w:t>キュー18の階段を過ぎて500m程のゲートも暗いと分かりにくいかもしれません。左側のスロープを降りた所がゲートです。</w:t>
      </w:r>
      <w:r w:rsidRPr="002A78C8">
        <w:rPr>
          <w:rFonts w:ascii="ＭＳ 明朝" w:hAnsi="ＭＳ 明朝" w:cs="Arial"/>
          <w:color w:val="222222"/>
          <w:kern w:val="0"/>
          <w:sz w:val="18"/>
          <w:szCs w:val="18"/>
        </w:rPr>
        <w:br/>
        <w:t>キュー40は明るくても見落としやすいですが、右側に短い草が生えている辺りで右折して未舗装路に入ります。</w:t>
      </w:r>
      <w:r w:rsidRPr="002A78C8">
        <w:rPr>
          <w:rFonts w:ascii="ＭＳ 明朝" w:hAnsi="ＭＳ 明朝" w:cs="Arial"/>
          <w:color w:val="222222"/>
          <w:kern w:val="0"/>
          <w:sz w:val="18"/>
          <w:szCs w:val="18"/>
        </w:rPr>
        <w:br/>
        <w:t>ここから猪名川CR(キュー45)まで少し入り組んでいるので行きで道を覚えておきましょう。特にキュー41で車道に出る所は帰りでミスコースしやすいです。</w:t>
      </w:r>
      <w:r w:rsidRPr="002A78C8">
        <w:rPr>
          <w:rFonts w:ascii="ＭＳ 明朝" w:hAnsi="ＭＳ 明朝" w:cs="Arial"/>
          <w:color w:val="222222"/>
          <w:kern w:val="0"/>
          <w:sz w:val="18"/>
          <w:szCs w:val="18"/>
        </w:rPr>
        <w:br/>
        <w:t>キュー47~49は両側に野球場があるので常に砂が浮いています。暗いと分かりにくいですが土手から降りる時には十分減速して下さい。</w:t>
      </w:r>
      <w:r w:rsidRPr="002A78C8">
        <w:rPr>
          <w:rFonts w:ascii="ＭＳ 明朝" w:hAnsi="ＭＳ 明朝" w:cs="Arial"/>
          <w:color w:val="222222"/>
          <w:kern w:val="0"/>
          <w:sz w:val="18"/>
          <w:szCs w:val="18"/>
        </w:rPr>
        <w:br/>
        <w:t>2km程先の箕面川は前日、前々日に降らなくても3日前ぐらいに降った雨で水が流れてる事があります。試走時も川でした。暗いと斜面の上から見分けにくいので、スピードに乗ったまま飛び込まないようにして下さい。</w:t>
      </w:r>
      <w:r w:rsidRPr="002A78C8">
        <w:rPr>
          <w:rFonts w:ascii="ＭＳ 明朝" w:hAnsi="ＭＳ 明朝" w:cs="Arial"/>
          <w:color w:val="222222"/>
          <w:kern w:val="0"/>
          <w:sz w:val="18"/>
          <w:szCs w:val="18"/>
        </w:rPr>
        <w:br/>
      </w:r>
      <w:r w:rsidR="007B5CE2">
        <w:rPr>
          <w:rFonts w:ascii="ＭＳ 明朝" w:hAnsi="ＭＳ 明朝" w:cs="Arial"/>
          <w:noProof/>
          <w:color w:val="222222"/>
          <w:kern w:val="0"/>
          <w:sz w:val="18"/>
          <w:szCs w:val="18"/>
        </w:rPr>
        <w:drawing>
          <wp:anchor distT="0" distB="0" distL="114300" distR="114300" simplePos="0" relativeHeight="251709952" behindDoc="0" locked="0" layoutInCell="1" allowOverlap="1" wp14:anchorId="17F35093" wp14:editId="1944D59D">
            <wp:simplePos x="0" y="0"/>
            <wp:positionH relativeFrom="column">
              <wp:posOffset>69215</wp:posOffset>
            </wp:positionH>
            <wp:positionV relativeFrom="paragraph">
              <wp:posOffset>4235450</wp:posOffset>
            </wp:positionV>
            <wp:extent cx="3129915" cy="4172585"/>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9915" cy="4172585"/>
                    </a:xfrm>
                    <a:prstGeom prst="rect">
                      <a:avLst/>
                    </a:prstGeom>
                  </pic:spPr>
                </pic:pic>
              </a:graphicData>
            </a:graphic>
          </wp:anchor>
        </w:drawing>
      </w:r>
      <w:r w:rsidRPr="002A78C8">
        <w:rPr>
          <w:rFonts w:ascii="ＭＳ 明朝" w:hAnsi="ＭＳ 明朝" w:cs="Arial"/>
          <w:color w:val="222222"/>
          <w:kern w:val="0"/>
          <w:sz w:val="18"/>
          <w:szCs w:val="18"/>
        </w:rPr>
        <w:t>肉眼だと写真より暗く見えます。</w:t>
      </w:r>
    </w:p>
    <w:p w14:paraId="08BC40FF" w14:textId="5B6110C4" w:rsidR="002A78C8" w:rsidRDefault="002A78C8" w:rsidP="002A78C8">
      <w:pPr>
        <w:widowControl/>
        <w:shd w:val="clear" w:color="auto" w:fill="FFFFFF"/>
        <w:jc w:val="left"/>
        <w:rPr>
          <w:rFonts w:ascii="ＭＳ 明朝" w:hAnsi="ＭＳ 明朝" w:cs="Arial"/>
          <w:color w:val="222222"/>
          <w:kern w:val="0"/>
          <w:sz w:val="18"/>
          <w:szCs w:val="18"/>
        </w:rPr>
      </w:pPr>
      <w:r w:rsidRPr="002A78C8">
        <w:rPr>
          <w:rFonts w:ascii="ＭＳ 明朝" w:hAnsi="ＭＳ 明朝" w:cs="Arial"/>
          <w:color w:val="222222"/>
          <w:kern w:val="0"/>
          <w:sz w:val="18"/>
          <w:szCs w:val="18"/>
        </w:rPr>
        <w:br/>
        <w:t>右手に小さな橋があるので、少し戻って階段で土手に上がって迂回して下さい。対岸側にはスロープで降りてコース復帰できます。</w:t>
      </w:r>
      <w:r w:rsidRPr="002A78C8">
        <w:rPr>
          <w:rFonts w:ascii="ＭＳ 明朝" w:hAnsi="ＭＳ 明朝" w:cs="Arial"/>
          <w:color w:val="222222"/>
          <w:kern w:val="0"/>
          <w:sz w:val="18"/>
          <w:szCs w:val="18"/>
        </w:rPr>
        <w:br/>
        <w:t>帰りに明るいと渡りたくなるかもしれませんが、流れてきた石などが屈折で見えないかもしれないので素直に迂回しましょう。</w:t>
      </w:r>
      <w:r w:rsidRPr="002A78C8">
        <w:rPr>
          <w:rFonts w:ascii="ＭＳ 明朝" w:hAnsi="ＭＳ 明朝" w:cs="Arial"/>
          <w:color w:val="222222"/>
          <w:kern w:val="0"/>
          <w:sz w:val="18"/>
          <w:szCs w:val="18"/>
        </w:rPr>
        <w:br/>
      </w:r>
      <w:r w:rsidRPr="002A78C8">
        <w:rPr>
          <w:rFonts w:ascii="ＭＳ 明朝" w:hAnsi="ＭＳ 明朝" w:cs="Arial"/>
          <w:color w:val="222222"/>
          <w:kern w:val="0"/>
          <w:sz w:val="18"/>
          <w:szCs w:val="18"/>
        </w:rPr>
        <w:t>迂回後に階段を降りたくなければ、そのまま土手の上を戻るか(信号あり)、しばらく行けばスロープもあります。</w:t>
      </w:r>
    </w:p>
    <w:p w14:paraId="30201C04" w14:textId="77777777" w:rsidR="007B3553" w:rsidRDefault="00582FD1" w:rsidP="00582FD1">
      <w:pPr>
        <w:widowControl/>
        <w:shd w:val="clear" w:color="auto" w:fill="FFFFFF"/>
        <w:jc w:val="left"/>
        <w:rPr>
          <w:rFonts w:ascii="ＭＳ 明朝" w:hAnsi="ＭＳ 明朝" w:cs="Arial"/>
          <w:color w:val="222222"/>
          <w:kern w:val="0"/>
          <w:sz w:val="18"/>
          <w:szCs w:val="18"/>
        </w:rPr>
      </w:pPr>
      <w:r w:rsidRPr="00582FD1">
        <w:rPr>
          <w:rFonts w:ascii="ＭＳ 明朝" w:hAnsi="ＭＳ 明朝" w:cs="Arial"/>
          <w:color w:val="222222"/>
          <w:kern w:val="0"/>
          <w:sz w:val="18"/>
          <w:szCs w:val="18"/>
        </w:rPr>
        <w:t>「のぼらない」は本当に登らず、坂は土手か橋ぐらいですが、「ほぼのぼらない」はPC3から徐々に登っていきます。</w:t>
      </w:r>
      <w:r w:rsidRPr="00582FD1">
        <w:rPr>
          <w:rFonts w:ascii="ＭＳ 明朝" w:hAnsi="ＭＳ 明朝" w:cs="Arial"/>
          <w:color w:val="222222"/>
          <w:kern w:val="0"/>
          <w:sz w:val="18"/>
          <w:szCs w:val="18"/>
        </w:rPr>
        <w:br/>
        <w:t>キュー62~63はすぐ側に川があるので、特に暗いうちは徐行される事を推奨します。</w:t>
      </w:r>
      <w:r w:rsidRPr="00582FD1">
        <w:rPr>
          <w:rFonts w:ascii="ＭＳ 明朝" w:hAnsi="ＭＳ 明朝" w:cs="Arial"/>
          <w:color w:val="222222"/>
          <w:kern w:val="0"/>
          <w:sz w:val="18"/>
          <w:szCs w:val="18"/>
        </w:rPr>
        <w:br/>
        <w:t>キュー67までの登りはかなり緩く、坂が苦手でも苦労しないと思います。ここから先は勾配が少しきつくなります。</w:t>
      </w:r>
      <w:r w:rsidRPr="00582FD1">
        <w:rPr>
          <w:rFonts w:ascii="ＭＳ 明朝" w:hAnsi="ＭＳ 明朝" w:cs="Arial"/>
          <w:color w:val="222222"/>
          <w:kern w:val="0"/>
          <w:sz w:val="18"/>
          <w:szCs w:val="18"/>
        </w:rPr>
        <w:br/>
        <w:t>脚に覚えのあるランドヌール・ランドヌーズにとっては快走路に過ぎないのですが、のぼらないなら参加してみようという方にとっては山場と言えるかもしれません。</w:t>
      </w:r>
      <w:r w:rsidRPr="00582FD1">
        <w:rPr>
          <w:rFonts w:ascii="ＭＳ 明朝" w:hAnsi="ＭＳ 明朝" w:cs="Arial"/>
          <w:color w:val="222222"/>
          <w:kern w:val="0"/>
          <w:sz w:val="18"/>
          <w:szCs w:val="18"/>
        </w:rPr>
        <w:br/>
        <w:t>キュー67を左折すると緩いが3km程の長い登りが始まります。長谷牡丹園の看板が見えたら一旦登りは終わりです。</w:t>
      </w:r>
    </w:p>
    <w:p w14:paraId="6B22AC22" w14:textId="6B61D628" w:rsidR="00582FD1" w:rsidRPr="00582FD1" w:rsidRDefault="007B3553" w:rsidP="00582FD1">
      <w:pPr>
        <w:widowControl/>
        <w:shd w:val="clear" w:color="auto" w:fill="FFFFFF"/>
        <w:jc w:val="left"/>
        <w:rPr>
          <w:rFonts w:ascii="ＭＳ 明朝" w:hAnsi="ＭＳ 明朝" w:cs="Arial"/>
          <w:color w:val="222222"/>
          <w:kern w:val="0"/>
          <w:sz w:val="18"/>
          <w:szCs w:val="18"/>
        </w:rPr>
      </w:pPr>
      <w:r>
        <w:rPr>
          <w:rFonts w:ascii="ＭＳ 明朝" w:hAnsi="ＭＳ 明朝" w:cs="Arial"/>
          <w:noProof/>
          <w:color w:val="222222"/>
          <w:kern w:val="0"/>
          <w:sz w:val="18"/>
          <w:szCs w:val="18"/>
        </w:rPr>
        <w:drawing>
          <wp:anchor distT="0" distB="0" distL="114300" distR="114300" simplePos="0" relativeHeight="251710976" behindDoc="0" locked="0" layoutInCell="1" allowOverlap="1" wp14:anchorId="25C7FF63" wp14:editId="5D170096">
            <wp:simplePos x="0" y="0"/>
            <wp:positionH relativeFrom="column">
              <wp:posOffset>0</wp:posOffset>
            </wp:positionH>
            <wp:positionV relativeFrom="paragraph">
              <wp:posOffset>20320</wp:posOffset>
            </wp:positionV>
            <wp:extent cx="3129915" cy="4172585"/>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9915" cy="4172585"/>
                    </a:xfrm>
                    <a:prstGeom prst="rect">
                      <a:avLst/>
                    </a:prstGeom>
                  </pic:spPr>
                </pic:pic>
              </a:graphicData>
            </a:graphic>
          </wp:anchor>
        </w:drawing>
      </w:r>
      <w:r w:rsidR="00582FD1" w:rsidRPr="00582FD1">
        <w:rPr>
          <w:rFonts w:ascii="ＭＳ 明朝" w:hAnsi="ＭＳ 明朝" w:cs="Arial"/>
          <w:color w:val="222222"/>
          <w:kern w:val="0"/>
          <w:sz w:val="18"/>
          <w:szCs w:val="18"/>
        </w:rPr>
        <w:t>しばらくは平坦基調でその後緩く短いアップダウンが三田まで続きます。1カ所少し長めのきつい坂があるのと有馬富士の辺りは(特に帰りは)緩いが長めのアップダウンです。</w:t>
      </w:r>
      <w:r w:rsidR="00582FD1" w:rsidRPr="00582FD1">
        <w:rPr>
          <w:rFonts w:ascii="ＭＳ 明朝" w:hAnsi="ＭＳ 明朝" w:cs="Arial"/>
          <w:color w:val="222222"/>
          <w:kern w:val="0"/>
          <w:sz w:val="18"/>
          <w:szCs w:val="18"/>
        </w:rPr>
        <w:br/>
        <w:t>この時期でも夜は涼しく、三田は特に冷えるのかサイコン表示13</w:t>
      </w:r>
      <w:r w:rsidR="00582FD1" w:rsidRPr="00582FD1">
        <w:rPr>
          <w:rFonts w:ascii="ＭＳ 明朝" w:hAnsi="ＭＳ 明朝" w:cs="ＭＳ 明朝" w:hint="eastAsia"/>
          <w:color w:val="222222"/>
          <w:kern w:val="0"/>
          <w:sz w:val="18"/>
          <w:szCs w:val="18"/>
        </w:rPr>
        <w:t>℃</w:t>
      </w:r>
      <w:r w:rsidR="00582FD1" w:rsidRPr="00582FD1">
        <w:rPr>
          <w:rFonts w:ascii="ＭＳ 明朝" w:hAnsi="ＭＳ 明朝" w:cs="Arial"/>
          <w:color w:val="222222"/>
          <w:kern w:val="0"/>
          <w:sz w:val="18"/>
          <w:szCs w:val="18"/>
        </w:rPr>
        <w:t>で、PCストップしてると昼に合わせたウェアだと寒いぐらいでした。</w:t>
      </w:r>
    </w:p>
    <w:p w14:paraId="2C328113" w14:textId="6AE48D8B" w:rsidR="00582FD1" w:rsidRPr="00582FD1" w:rsidRDefault="00582FD1" w:rsidP="00582FD1">
      <w:pPr>
        <w:widowControl/>
        <w:shd w:val="clear" w:color="auto" w:fill="FFFFFF"/>
        <w:jc w:val="left"/>
        <w:rPr>
          <w:rFonts w:ascii="ＭＳ 明朝" w:hAnsi="ＭＳ 明朝" w:cs="Arial"/>
          <w:color w:val="222222"/>
          <w:kern w:val="0"/>
          <w:sz w:val="18"/>
          <w:szCs w:val="18"/>
        </w:rPr>
      </w:pPr>
      <w:r w:rsidRPr="00582FD1">
        <w:rPr>
          <w:rFonts w:ascii="ＭＳ 明朝" w:hAnsi="ＭＳ 明朝" w:cs="Arial"/>
          <w:color w:val="222222"/>
          <w:kern w:val="0"/>
          <w:sz w:val="18"/>
          <w:szCs w:val="18"/>
        </w:rPr>
        <w:t>PC6大豊橋は行きはPCではないですが帰りは撮り忘れないようにして下さい。</w:t>
      </w:r>
      <w:r w:rsidRPr="00582FD1">
        <w:rPr>
          <w:rFonts w:ascii="ＭＳ 明朝" w:hAnsi="ＭＳ 明朝" w:cs="Arial"/>
          <w:color w:val="222222"/>
          <w:kern w:val="0"/>
          <w:sz w:val="18"/>
          <w:szCs w:val="18"/>
        </w:rPr>
        <w:br/>
        <w:t>PC8久我橋の所は信号がないですが、左手の信号が赤になるタイミングで横断できると思います。</w:t>
      </w:r>
      <w:r w:rsidRPr="00582FD1">
        <w:rPr>
          <w:rFonts w:ascii="ＭＳ 明朝" w:hAnsi="ＭＳ 明朝" w:cs="Arial"/>
          <w:color w:val="222222"/>
          <w:kern w:val="0"/>
          <w:sz w:val="18"/>
          <w:szCs w:val="18"/>
        </w:rPr>
        <w:br/>
        <w:t>嵐山を過ぎて金閣寺の辺りまでは緩くアップダウンしながら登っていきます。広くない道ですが交通量はそこそこあるので、バスの後ろについてしまった場合は無理なく追い越せるまで辛抱強く待ちましょう。</w:t>
      </w:r>
      <w:r w:rsidRPr="00582FD1">
        <w:rPr>
          <w:rFonts w:ascii="ＭＳ 明朝" w:hAnsi="ＭＳ 明朝" w:cs="Arial"/>
          <w:color w:val="222222"/>
          <w:kern w:val="0"/>
          <w:sz w:val="18"/>
          <w:szCs w:val="18"/>
        </w:rPr>
        <w:br/>
        <w:t>金閣寺を過ぎると道は広くなりますが、やはり京都はバスも</w:t>
      </w:r>
      <w:r w:rsidRPr="00582FD1">
        <w:rPr>
          <w:rFonts w:ascii="ＭＳ 明朝" w:hAnsi="ＭＳ 明朝" w:cs="Arial"/>
          <w:color w:val="222222"/>
          <w:kern w:val="0"/>
          <w:sz w:val="18"/>
          <w:szCs w:val="18"/>
        </w:rPr>
        <w:lastRenderedPageBreak/>
        <w:t>多く、車に注意して下さい。</w:t>
      </w:r>
      <w:r w:rsidRPr="00582FD1">
        <w:rPr>
          <w:rFonts w:ascii="ＭＳ 明朝" w:hAnsi="ＭＳ 明朝" w:cs="Arial"/>
          <w:color w:val="222222"/>
          <w:kern w:val="0"/>
          <w:sz w:val="18"/>
          <w:szCs w:val="18"/>
        </w:rPr>
        <w:br/>
        <w:t>キュー122からPC10まで少し勾配がきつくなります(最大5%程)が、三田までに比べれば楽に感じると思います。</w:t>
      </w:r>
      <w:r w:rsidRPr="00582FD1">
        <w:rPr>
          <w:rFonts w:ascii="ＭＳ 明朝" w:hAnsi="ＭＳ 明朝" w:cs="Arial"/>
          <w:color w:val="222222"/>
          <w:kern w:val="0"/>
          <w:sz w:val="18"/>
          <w:szCs w:val="18"/>
        </w:rPr>
        <w:br/>
        <w:t>キュー134からの鴨川CRは川端通りより走りやすいと思いますが、前半(左岸)は歩行者が多く徐行する事になります。ここは割り切って対岸の風情ある建物を堪能しながらゆっくり走るのもありかと。</w:t>
      </w:r>
      <w:r w:rsidRPr="00582FD1">
        <w:rPr>
          <w:rFonts w:ascii="ＭＳ 明朝" w:hAnsi="ＭＳ 明朝" w:cs="Arial"/>
          <w:color w:val="222222"/>
          <w:kern w:val="0"/>
          <w:sz w:val="18"/>
          <w:szCs w:val="18"/>
        </w:rPr>
        <w:br/>
        <w:t>右岸に渡ってからは歩行者は減りますが、道は段々悪くなります。桂川の近くまで来るともはやどこがCRか分かりにくくなるので、事前予習を十分する事をお勧めします。</w:t>
      </w:r>
      <w:r w:rsidRPr="00582FD1">
        <w:rPr>
          <w:rFonts w:ascii="ＭＳ 明朝" w:hAnsi="ＭＳ 明朝" w:cs="Arial"/>
          <w:color w:val="222222"/>
          <w:kern w:val="0"/>
          <w:sz w:val="18"/>
          <w:szCs w:val="18"/>
        </w:rPr>
        <w:br/>
        <w:t>総じて京都市内はペースは上がらないものだと思っておいた方がいいと思います。</w:t>
      </w:r>
      <w:r w:rsidRPr="00582FD1">
        <w:rPr>
          <w:rFonts w:ascii="ＭＳ 明朝" w:hAnsi="ＭＳ 明朝" w:cs="Arial"/>
          <w:color w:val="222222"/>
          <w:kern w:val="0"/>
          <w:sz w:val="18"/>
          <w:szCs w:val="18"/>
        </w:rPr>
        <w:br/>
        <w:t>桂川まで出れば分かりやすいCRを辿ればゴールまで問題ないと思いますが、キュー153の所はブルーラインの方(右側)ではなく、キューシート通り直進になります。</w:t>
      </w:r>
    </w:p>
    <w:p w14:paraId="4A8FF351" w14:textId="77777777" w:rsidR="00582FD1" w:rsidRPr="00582FD1" w:rsidRDefault="00582FD1" w:rsidP="002A78C8">
      <w:pPr>
        <w:widowControl/>
        <w:shd w:val="clear" w:color="auto" w:fill="FFFFFF"/>
        <w:jc w:val="left"/>
        <w:rPr>
          <w:rFonts w:ascii="ＭＳ 明朝" w:hAnsi="ＭＳ 明朝" w:cs="Arial" w:hint="eastAsia"/>
          <w:color w:val="222222"/>
          <w:kern w:val="0"/>
          <w:sz w:val="18"/>
          <w:szCs w:val="18"/>
        </w:rPr>
      </w:pPr>
    </w:p>
    <w:p w14:paraId="4D38D4B9" w14:textId="39162EAF" w:rsidR="00D41DF8" w:rsidRPr="002A78C8" w:rsidRDefault="00D41DF8" w:rsidP="00D41DF8">
      <w:pPr>
        <w:jc w:val="left"/>
        <w:rPr>
          <w:rFonts w:ascii="Segoe UI" w:hAnsi="Segoe UI" w:cs="Segoe UI" w:hint="eastAsia"/>
          <w:color w:val="242424"/>
          <w:sz w:val="18"/>
          <w:szCs w:val="18"/>
          <w:shd w:val="clear" w:color="auto" w:fill="FFFFFF"/>
        </w:rPr>
      </w:pPr>
    </w:p>
    <w:p w14:paraId="337165DD" w14:textId="4D155680" w:rsidR="00A34B1D" w:rsidRPr="0001206C" w:rsidRDefault="00A34B1D" w:rsidP="00321B16">
      <w:pPr>
        <w:jc w:val="left"/>
        <w:rPr>
          <w:rFonts w:ascii="ＭＳ 明朝" w:hAnsi="ＭＳ 明朝"/>
          <w:sz w:val="18"/>
          <w:szCs w:val="18"/>
        </w:rPr>
      </w:pPr>
      <w:r w:rsidRPr="0001206C">
        <w:rPr>
          <w:rFonts w:ascii="Segoe UI" w:hAnsi="Segoe UI" w:cs="Segoe UI" w:hint="eastAsia"/>
          <w:color w:val="242424"/>
          <w:sz w:val="18"/>
          <w:szCs w:val="18"/>
          <w:shd w:val="clear" w:color="auto" w:fill="FFFFFF"/>
        </w:rPr>
        <w:t>以上</w:t>
      </w:r>
    </w:p>
    <w:p w14:paraId="1D00B1A3" w14:textId="46A452C7" w:rsidR="00A34B1D" w:rsidRPr="00A34B1D" w:rsidRDefault="00A34B1D" w:rsidP="00F25089">
      <w:pPr>
        <w:jc w:val="right"/>
        <w:rPr>
          <w:rFonts w:ascii="ＭＳ 明朝" w:hAnsi="ＭＳ 明朝"/>
          <w:sz w:val="18"/>
          <w:szCs w:val="18"/>
        </w:rPr>
        <w:sectPr w:rsidR="00A34B1D" w:rsidRPr="00A34B1D">
          <w:pgSz w:w="11980" w:h="16940" w:code="9"/>
          <w:pgMar w:top="610" w:right="851" w:bottom="817" w:left="851" w:header="851" w:footer="992" w:gutter="0"/>
          <w:cols w:num="2" w:space="420"/>
          <w:docGrid w:type="lines" w:linePitch="316" w:charSpace="29082"/>
        </w:sectPr>
      </w:pPr>
    </w:p>
    <w:p w14:paraId="4129BF02" w14:textId="6D4AC522" w:rsidR="004C5A13" w:rsidRDefault="004C5A13" w:rsidP="00A44FCA">
      <w:pPr>
        <w:rPr>
          <w:rFonts w:ascii="ＭＳ 明朝" w:hAnsi="ＭＳ 明朝"/>
          <w:b/>
          <w:bCs/>
          <w:sz w:val="32"/>
        </w:rPr>
      </w:pPr>
      <w:r>
        <w:rPr>
          <w:rFonts w:ascii="ＭＳ 明朝" w:hAnsi="ＭＳ 明朝" w:hint="eastAsia"/>
          <w:b/>
          <w:bCs/>
          <w:sz w:val="32"/>
        </w:rPr>
        <w:lastRenderedPageBreak/>
        <w:t>【はじめてブルべに参加される方へ</w:t>
      </w:r>
      <w:r w:rsidR="006374BE">
        <w:rPr>
          <w:rFonts w:ascii="ＭＳ 明朝" w:hAnsi="ＭＳ 明朝" w:hint="eastAsia"/>
          <w:b/>
          <w:bCs/>
          <w:sz w:val="32"/>
        </w:rPr>
        <w:t xml:space="preserve">　必須装備</w:t>
      </w:r>
      <w:r>
        <w:rPr>
          <w:rFonts w:ascii="ＭＳ 明朝" w:hAnsi="ＭＳ 明朝" w:hint="eastAsia"/>
          <w:b/>
          <w:bCs/>
          <w:sz w:val="32"/>
        </w:rPr>
        <w:t>】</w:t>
      </w:r>
    </w:p>
    <w:p w14:paraId="615CBA11" w14:textId="1730AE97" w:rsidR="004C5A13" w:rsidRPr="004C5A13" w:rsidRDefault="004C5A13" w:rsidP="00A44FCA">
      <w:pPr>
        <w:rPr>
          <w:rFonts w:ascii="ＭＳ 明朝" w:hAnsi="ＭＳ 明朝"/>
          <w:b/>
          <w:bCs/>
          <w:sz w:val="24"/>
        </w:rPr>
      </w:pPr>
    </w:p>
    <w:p w14:paraId="0A2C77D0" w14:textId="2CACC794" w:rsidR="004C5A13" w:rsidRPr="006374BE" w:rsidRDefault="00FE243D" w:rsidP="006374BE">
      <w:pPr>
        <w:pStyle w:val="af0"/>
        <w:numPr>
          <w:ilvl w:val="1"/>
          <w:numId w:val="17"/>
        </w:numPr>
        <w:ind w:leftChars="0"/>
        <w:rPr>
          <w:rFonts w:ascii="ＭＳ 明朝" w:hAnsi="ＭＳ 明朝"/>
          <w:b/>
          <w:bCs/>
          <w:sz w:val="24"/>
        </w:rPr>
      </w:pPr>
      <w:r>
        <w:rPr>
          <w:noProof/>
        </w:rPr>
        <w:drawing>
          <wp:anchor distT="0" distB="0" distL="114300" distR="114300" simplePos="0" relativeHeight="251685376" behindDoc="0" locked="0" layoutInCell="1" allowOverlap="1" wp14:anchorId="375652F5" wp14:editId="1AE565C5">
            <wp:simplePos x="0" y="0"/>
            <wp:positionH relativeFrom="page">
              <wp:posOffset>3917950</wp:posOffset>
            </wp:positionH>
            <wp:positionV relativeFrom="paragraph">
              <wp:posOffset>15240</wp:posOffset>
            </wp:positionV>
            <wp:extent cx="1244600" cy="938530"/>
            <wp:effectExtent l="0" t="0" r="0" b="0"/>
            <wp:wrapSquare wrapText="bothSides"/>
            <wp:docPr id="189016255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4600" cy="938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A13">
        <w:rPr>
          <w:noProof/>
        </w:rPr>
        <w:drawing>
          <wp:anchor distT="0" distB="0" distL="114300" distR="114300" simplePos="0" relativeHeight="251684352" behindDoc="0" locked="0" layoutInCell="1" allowOverlap="1" wp14:anchorId="4F7BA358" wp14:editId="71AD2806">
            <wp:simplePos x="0" y="0"/>
            <wp:positionH relativeFrom="column">
              <wp:posOffset>1652905</wp:posOffset>
            </wp:positionH>
            <wp:positionV relativeFrom="paragraph">
              <wp:posOffset>8890</wp:posOffset>
            </wp:positionV>
            <wp:extent cx="1295400" cy="1033145"/>
            <wp:effectExtent l="0" t="0" r="0" b="0"/>
            <wp:wrapSquare wrapText="bothSides"/>
            <wp:docPr id="11713540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5405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5400" cy="1033145"/>
                    </a:xfrm>
                    <a:prstGeom prst="rect">
                      <a:avLst/>
                    </a:prstGeom>
                  </pic:spPr>
                </pic:pic>
              </a:graphicData>
            </a:graphic>
            <wp14:sizeRelH relativeFrom="margin">
              <wp14:pctWidth>0</wp14:pctWidth>
            </wp14:sizeRelH>
            <wp14:sizeRelV relativeFrom="margin">
              <wp14:pctHeight>0</wp14:pctHeight>
            </wp14:sizeRelV>
          </wp:anchor>
        </w:drawing>
      </w:r>
      <w:r w:rsidR="004C5A13" w:rsidRPr="006374BE">
        <w:rPr>
          <w:rFonts w:ascii="ＭＳ 明朝" w:hAnsi="ＭＳ 明朝" w:hint="eastAsia"/>
          <w:b/>
          <w:bCs/>
          <w:sz w:val="24"/>
        </w:rPr>
        <w:t>ヘルメット</w:t>
      </w:r>
    </w:p>
    <w:p w14:paraId="15A65146" w14:textId="2CDCCF32" w:rsidR="004C5A13" w:rsidRPr="004C5A13" w:rsidRDefault="004C5A13" w:rsidP="00A44FCA">
      <w:pPr>
        <w:rPr>
          <w:rFonts w:ascii="ＭＳ 明朝" w:hAnsi="ＭＳ 明朝"/>
          <w:b/>
          <w:bCs/>
          <w:sz w:val="24"/>
        </w:rPr>
      </w:pPr>
    </w:p>
    <w:p w14:paraId="1F82B7E6" w14:textId="70DAA7CA" w:rsidR="004C5A13" w:rsidRPr="004C5A13" w:rsidRDefault="004C5A13" w:rsidP="00A44FCA">
      <w:pPr>
        <w:rPr>
          <w:rFonts w:ascii="ＭＳ 明朝" w:hAnsi="ＭＳ 明朝"/>
          <w:b/>
          <w:bCs/>
          <w:sz w:val="24"/>
        </w:rPr>
      </w:pPr>
    </w:p>
    <w:p w14:paraId="46742E5E" w14:textId="0BFAE6EE" w:rsidR="004C5A13" w:rsidRPr="004C5A13" w:rsidRDefault="004C5A13" w:rsidP="00A44FCA">
      <w:pPr>
        <w:rPr>
          <w:rFonts w:ascii="ＭＳ 明朝" w:hAnsi="ＭＳ 明朝"/>
          <w:b/>
          <w:bCs/>
          <w:sz w:val="24"/>
        </w:rPr>
      </w:pPr>
    </w:p>
    <w:p w14:paraId="5C253245" w14:textId="73B0F4AE" w:rsidR="004C5A13" w:rsidRPr="004C5A13" w:rsidRDefault="004C5A13" w:rsidP="00A44FCA">
      <w:pPr>
        <w:rPr>
          <w:rFonts w:ascii="ＭＳ 明朝" w:hAnsi="ＭＳ 明朝"/>
          <w:b/>
          <w:bCs/>
          <w:sz w:val="24"/>
        </w:rPr>
      </w:pPr>
    </w:p>
    <w:p w14:paraId="04FC185D" w14:textId="148FE095" w:rsidR="004C5A13" w:rsidRPr="004C5A13" w:rsidRDefault="004C5A13" w:rsidP="00A44FCA">
      <w:pPr>
        <w:rPr>
          <w:rFonts w:ascii="ＭＳ 明朝" w:hAnsi="ＭＳ 明朝"/>
          <w:b/>
          <w:bCs/>
          <w:sz w:val="24"/>
        </w:rPr>
      </w:pPr>
    </w:p>
    <w:p w14:paraId="64B0AB5B" w14:textId="7007D3C7" w:rsidR="004C5A13" w:rsidRPr="006374BE" w:rsidRDefault="004C5A13"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反射ベスト･たすき</w:t>
      </w:r>
    </w:p>
    <w:p w14:paraId="750BCE23" w14:textId="79627277" w:rsidR="004C5A13" w:rsidRPr="004C5A13" w:rsidRDefault="00841A91" w:rsidP="00A44FCA">
      <w:pPr>
        <w:rPr>
          <w:rFonts w:ascii="ＭＳ 明朝" w:hAnsi="ＭＳ 明朝"/>
          <w:b/>
          <w:bCs/>
          <w:sz w:val="24"/>
        </w:rPr>
      </w:pPr>
      <w:r>
        <w:rPr>
          <w:rFonts w:ascii="ＭＳ 明朝" w:hAnsi="ＭＳ 明朝"/>
          <w:b/>
          <w:bCs/>
          <w:noProof/>
          <w:sz w:val="24"/>
        </w:rPr>
        <w:drawing>
          <wp:anchor distT="0" distB="0" distL="114300" distR="114300" simplePos="0" relativeHeight="251688448" behindDoc="0" locked="0" layoutInCell="1" allowOverlap="1" wp14:anchorId="29604275" wp14:editId="120E4664">
            <wp:simplePos x="0" y="0"/>
            <wp:positionH relativeFrom="margin">
              <wp:posOffset>3974465</wp:posOffset>
            </wp:positionH>
            <wp:positionV relativeFrom="paragraph">
              <wp:posOffset>128270</wp:posOffset>
            </wp:positionV>
            <wp:extent cx="1041400" cy="1117600"/>
            <wp:effectExtent l="0" t="0" r="6350" b="6350"/>
            <wp:wrapSquare wrapText="bothSides"/>
            <wp:docPr id="202009592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14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7424" behindDoc="0" locked="0" layoutInCell="1" allowOverlap="1" wp14:anchorId="211ACC37" wp14:editId="3E3CC8C0">
            <wp:simplePos x="0" y="0"/>
            <wp:positionH relativeFrom="margin">
              <wp:posOffset>2850515</wp:posOffset>
            </wp:positionH>
            <wp:positionV relativeFrom="paragraph">
              <wp:posOffset>128270</wp:posOffset>
            </wp:positionV>
            <wp:extent cx="1039495" cy="1174750"/>
            <wp:effectExtent l="0" t="0" r="8255" b="6350"/>
            <wp:wrapSquare wrapText="bothSides"/>
            <wp:docPr id="22754529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949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6400" behindDoc="0" locked="0" layoutInCell="1" allowOverlap="1" wp14:anchorId="6260F2C5" wp14:editId="18AB3FE4">
            <wp:simplePos x="0" y="0"/>
            <wp:positionH relativeFrom="column">
              <wp:posOffset>1726565</wp:posOffset>
            </wp:positionH>
            <wp:positionV relativeFrom="paragraph">
              <wp:posOffset>121920</wp:posOffset>
            </wp:positionV>
            <wp:extent cx="1032510" cy="1250950"/>
            <wp:effectExtent l="0" t="0" r="0" b="6350"/>
            <wp:wrapSquare wrapText="bothSides"/>
            <wp:docPr id="55269243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2510"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2066FB" w14:textId="737AAFAF" w:rsidR="004C5A13" w:rsidRPr="004C5A13" w:rsidRDefault="004C5A13" w:rsidP="00A44FCA">
      <w:pPr>
        <w:rPr>
          <w:rFonts w:ascii="ＭＳ 明朝" w:hAnsi="ＭＳ 明朝"/>
          <w:b/>
          <w:bCs/>
          <w:sz w:val="24"/>
        </w:rPr>
      </w:pPr>
    </w:p>
    <w:p w14:paraId="678DFDAD" w14:textId="5DE2AA5F" w:rsidR="004C5A13" w:rsidRPr="004C5A13" w:rsidRDefault="004C5A13" w:rsidP="00A44FCA">
      <w:pPr>
        <w:rPr>
          <w:rFonts w:ascii="ＭＳ 明朝" w:hAnsi="ＭＳ 明朝"/>
          <w:b/>
          <w:bCs/>
          <w:sz w:val="24"/>
        </w:rPr>
      </w:pPr>
    </w:p>
    <w:p w14:paraId="20FF4C6D" w14:textId="3157AD40" w:rsidR="004C5A13" w:rsidRPr="004C5A13" w:rsidRDefault="004C5A13" w:rsidP="00A44FCA">
      <w:pPr>
        <w:rPr>
          <w:rFonts w:ascii="ＭＳ 明朝" w:hAnsi="ＭＳ 明朝"/>
          <w:b/>
          <w:bCs/>
          <w:sz w:val="24"/>
        </w:rPr>
      </w:pPr>
    </w:p>
    <w:p w14:paraId="60ADBFF4" w14:textId="66E22E59" w:rsidR="004C5A13" w:rsidRPr="004C5A13" w:rsidRDefault="004C5A13" w:rsidP="00A44FCA">
      <w:pPr>
        <w:rPr>
          <w:rFonts w:ascii="ＭＳ 明朝" w:hAnsi="ＭＳ 明朝"/>
          <w:b/>
          <w:bCs/>
          <w:sz w:val="24"/>
        </w:rPr>
      </w:pPr>
    </w:p>
    <w:p w14:paraId="03EE9A52" w14:textId="304169A6" w:rsidR="004C5A13" w:rsidRPr="004C5A13" w:rsidRDefault="004C5A13" w:rsidP="00A44FCA">
      <w:pPr>
        <w:rPr>
          <w:rFonts w:ascii="ＭＳ 明朝" w:hAnsi="ＭＳ 明朝"/>
          <w:b/>
          <w:bCs/>
          <w:sz w:val="24"/>
        </w:rPr>
      </w:pPr>
    </w:p>
    <w:p w14:paraId="4DF287AA" w14:textId="42835FAD" w:rsidR="004C5A13" w:rsidRDefault="004C5A13" w:rsidP="00A44FCA">
      <w:pPr>
        <w:rPr>
          <w:rFonts w:ascii="ＭＳ 明朝" w:hAnsi="ＭＳ 明朝"/>
          <w:b/>
          <w:bCs/>
          <w:sz w:val="24"/>
        </w:rPr>
      </w:pPr>
    </w:p>
    <w:p w14:paraId="25EE3D6C" w14:textId="4B6218B3" w:rsidR="004C5A13" w:rsidRPr="006374BE" w:rsidRDefault="00F435DB"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前照灯(200k</w:t>
      </w:r>
      <w:r w:rsidR="00C73B66">
        <w:rPr>
          <w:rFonts w:ascii="ＭＳ 明朝" w:hAnsi="ＭＳ 明朝" w:hint="eastAsia"/>
          <w:b/>
          <w:bCs/>
          <w:sz w:val="24"/>
        </w:rPr>
        <w:t>m</w:t>
      </w:r>
      <w:r w:rsidRPr="006374BE">
        <w:rPr>
          <w:rFonts w:ascii="ＭＳ 明朝" w:hAnsi="ＭＳ 明朝" w:hint="eastAsia"/>
          <w:b/>
          <w:bCs/>
          <w:sz w:val="24"/>
        </w:rPr>
        <w:t>･300kmでは1灯、400km以上では2灯</w:t>
      </w:r>
      <w:r w:rsidR="006374BE" w:rsidRPr="006374BE">
        <w:rPr>
          <w:rFonts w:ascii="ＭＳ 明朝" w:hAnsi="ＭＳ 明朝" w:hint="eastAsia"/>
          <w:b/>
          <w:bCs/>
          <w:sz w:val="24"/>
        </w:rPr>
        <w:t>必要</w:t>
      </w:r>
      <w:r w:rsidR="006374BE">
        <w:rPr>
          <w:rFonts w:ascii="ＭＳ 明朝" w:hAnsi="ＭＳ 明朝" w:hint="eastAsia"/>
          <w:b/>
          <w:bCs/>
          <w:sz w:val="24"/>
        </w:rPr>
        <w:t>、点灯可のもの</w:t>
      </w:r>
      <w:r w:rsidRPr="006374BE">
        <w:rPr>
          <w:rFonts w:ascii="ＭＳ 明朝" w:hAnsi="ＭＳ 明朝" w:hint="eastAsia"/>
          <w:b/>
          <w:bCs/>
          <w:sz w:val="24"/>
        </w:rPr>
        <w:t>)</w:t>
      </w:r>
    </w:p>
    <w:p w14:paraId="350F704C" w14:textId="3B7317F7" w:rsidR="00F435DB" w:rsidRPr="006374BE" w:rsidRDefault="00F435DB" w:rsidP="00A44FCA">
      <w:pPr>
        <w:rPr>
          <w:rFonts w:ascii="ＭＳ 明朝" w:hAnsi="ＭＳ 明朝"/>
          <w:b/>
          <w:bCs/>
          <w:sz w:val="22"/>
          <w:szCs w:val="22"/>
        </w:rPr>
      </w:pPr>
      <w:r>
        <w:rPr>
          <w:rFonts w:ascii="ＭＳ 明朝" w:hAnsi="ＭＳ 明朝" w:hint="eastAsia"/>
          <w:b/>
          <w:bCs/>
          <w:sz w:val="24"/>
        </w:rPr>
        <w:t xml:space="preserve">　　　</w:t>
      </w:r>
      <w:r w:rsidRPr="006374BE">
        <w:rPr>
          <w:rFonts w:ascii="ＭＳ 明朝" w:hAnsi="ＭＳ 明朝" w:hint="eastAsia"/>
          <w:b/>
          <w:bCs/>
          <w:sz w:val="22"/>
          <w:szCs w:val="22"/>
        </w:rPr>
        <w:t>少なくとも10m先を照らすことの出来る照度があるもの</w:t>
      </w:r>
      <w:r w:rsidR="00841A91" w:rsidRPr="006374BE">
        <w:rPr>
          <w:rFonts w:ascii="ＭＳ 明朝" w:hAnsi="ＭＳ 明朝" w:hint="eastAsia"/>
          <w:b/>
          <w:bCs/>
          <w:sz w:val="22"/>
          <w:szCs w:val="22"/>
        </w:rPr>
        <w:t>を車両本体に固定</w:t>
      </w:r>
      <w:r w:rsidR="006374BE">
        <w:rPr>
          <w:rFonts w:ascii="ＭＳ 明朝" w:hAnsi="ＭＳ 明朝" w:hint="eastAsia"/>
          <w:b/>
          <w:bCs/>
          <w:sz w:val="22"/>
          <w:szCs w:val="22"/>
        </w:rPr>
        <w:t>、</w:t>
      </w:r>
      <w:r w:rsidR="006374BE" w:rsidRPr="006374BE">
        <w:rPr>
          <w:rFonts w:ascii="ＭＳ 明朝" w:hAnsi="ＭＳ 明朝" w:hint="eastAsia"/>
          <w:b/>
          <w:bCs/>
          <w:sz w:val="22"/>
          <w:szCs w:val="22"/>
        </w:rPr>
        <w:t>200kmでも2灯推奨</w:t>
      </w:r>
    </w:p>
    <w:p w14:paraId="717EDAC7" w14:textId="0DAB6685" w:rsidR="004C5A13" w:rsidRPr="004C5A13" w:rsidRDefault="0056053D" w:rsidP="00A44FCA">
      <w:pPr>
        <w:rPr>
          <w:rFonts w:ascii="ＭＳ 明朝" w:hAnsi="ＭＳ 明朝"/>
          <w:b/>
          <w:bCs/>
          <w:sz w:val="24"/>
        </w:rPr>
      </w:pPr>
      <w:r>
        <w:rPr>
          <w:rFonts w:ascii="ＭＳ 明朝" w:hAnsi="ＭＳ 明朝"/>
          <w:b/>
          <w:bCs/>
          <w:noProof/>
          <w:sz w:val="24"/>
        </w:rPr>
        <w:drawing>
          <wp:anchor distT="0" distB="0" distL="114300" distR="114300" simplePos="0" relativeHeight="251691520" behindDoc="0" locked="0" layoutInCell="1" allowOverlap="1" wp14:anchorId="44BAD24A" wp14:editId="584D747A">
            <wp:simplePos x="0" y="0"/>
            <wp:positionH relativeFrom="page">
              <wp:posOffset>4914900</wp:posOffset>
            </wp:positionH>
            <wp:positionV relativeFrom="paragraph">
              <wp:posOffset>26035</wp:posOffset>
            </wp:positionV>
            <wp:extent cx="996950" cy="965200"/>
            <wp:effectExtent l="0" t="0" r="0" b="6350"/>
            <wp:wrapSquare wrapText="bothSides"/>
            <wp:docPr id="60080100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695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0496" behindDoc="0" locked="0" layoutInCell="1" allowOverlap="1" wp14:anchorId="1E3BE0BE" wp14:editId="750B9484">
            <wp:simplePos x="0" y="0"/>
            <wp:positionH relativeFrom="column">
              <wp:posOffset>3161665</wp:posOffset>
            </wp:positionH>
            <wp:positionV relativeFrom="paragraph">
              <wp:posOffset>6985</wp:posOffset>
            </wp:positionV>
            <wp:extent cx="996950" cy="996950"/>
            <wp:effectExtent l="0" t="0" r="0" b="0"/>
            <wp:wrapSquare wrapText="bothSides"/>
            <wp:docPr id="99916646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9472" behindDoc="0" locked="0" layoutInCell="1" allowOverlap="1" wp14:anchorId="1527A617" wp14:editId="72CB1C5A">
            <wp:simplePos x="0" y="0"/>
            <wp:positionH relativeFrom="column">
              <wp:posOffset>1732915</wp:posOffset>
            </wp:positionH>
            <wp:positionV relativeFrom="paragraph">
              <wp:posOffset>57785</wp:posOffset>
            </wp:positionV>
            <wp:extent cx="1215390" cy="990600"/>
            <wp:effectExtent l="0" t="0" r="3810" b="0"/>
            <wp:wrapSquare wrapText="bothSides"/>
            <wp:docPr id="159531200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539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A0450" w14:textId="4E73900D" w:rsidR="004C5A13" w:rsidRPr="004C5A13" w:rsidRDefault="004C5A13" w:rsidP="00A44FCA">
      <w:pPr>
        <w:rPr>
          <w:rFonts w:ascii="ＭＳ 明朝" w:hAnsi="ＭＳ 明朝"/>
          <w:b/>
          <w:bCs/>
          <w:sz w:val="24"/>
        </w:rPr>
      </w:pPr>
    </w:p>
    <w:p w14:paraId="19BF22FB" w14:textId="29143A8E" w:rsidR="004C5A13" w:rsidRPr="004C5A13" w:rsidRDefault="004C5A13" w:rsidP="00A44FCA">
      <w:pPr>
        <w:rPr>
          <w:rFonts w:ascii="ＭＳ 明朝" w:hAnsi="ＭＳ 明朝"/>
          <w:b/>
          <w:bCs/>
          <w:sz w:val="24"/>
        </w:rPr>
      </w:pPr>
    </w:p>
    <w:p w14:paraId="249B9107" w14:textId="27409275" w:rsidR="004C5A13" w:rsidRPr="004C5A13" w:rsidRDefault="004C5A13" w:rsidP="00A44FCA">
      <w:pPr>
        <w:rPr>
          <w:rFonts w:ascii="ＭＳ 明朝" w:hAnsi="ＭＳ 明朝"/>
          <w:b/>
          <w:bCs/>
          <w:sz w:val="24"/>
        </w:rPr>
      </w:pPr>
    </w:p>
    <w:p w14:paraId="423C794A" w14:textId="61D1501E" w:rsidR="004C5A13" w:rsidRPr="004C5A13" w:rsidRDefault="004C5A13" w:rsidP="00A44FCA">
      <w:pPr>
        <w:rPr>
          <w:rFonts w:ascii="ＭＳ 明朝" w:hAnsi="ＭＳ 明朝"/>
          <w:b/>
          <w:bCs/>
          <w:sz w:val="24"/>
        </w:rPr>
      </w:pPr>
    </w:p>
    <w:p w14:paraId="06D22D64" w14:textId="43A11F71" w:rsidR="004C5A13" w:rsidRPr="004C5A13" w:rsidRDefault="004C5A13" w:rsidP="00A44FCA">
      <w:pPr>
        <w:rPr>
          <w:rFonts w:ascii="ＭＳ 明朝" w:hAnsi="ＭＳ 明朝"/>
          <w:b/>
          <w:bCs/>
          <w:sz w:val="24"/>
        </w:rPr>
      </w:pPr>
    </w:p>
    <w:p w14:paraId="282247A4" w14:textId="6EBBFCE5" w:rsidR="004C5A13" w:rsidRPr="006374BE" w:rsidRDefault="00841A91"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 xml:space="preserve">尾灯　</w:t>
      </w:r>
      <w:r w:rsidR="0056053D" w:rsidRPr="006374BE">
        <w:rPr>
          <w:rFonts w:ascii="ＭＳ 明朝" w:hAnsi="ＭＳ 明朝" w:hint="eastAsia"/>
          <w:b/>
          <w:bCs/>
          <w:sz w:val="24"/>
        </w:rPr>
        <w:t>(</w:t>
      </w:r>
      <w:r w:rsidR="0056053D" w:rsidRPr="008711A6">
        <w:rPr>
          <w:rFonts w:ascii="ＭＳ 明朝" w:hAnsi="ＭＳ 明朝" w:hint="eastAsia"/>
          <w:b/>
          <w:bCs/>
          <w:color w:val="FF0000"/>
          <w:sz w:val="24"/>
        </w:rPr>
        <w:t>車体本体に固定</w:t>
      </w:r>
      <w:r w:rsidR="006374BE">
        <w:rPr>
          <w:rFonts w:ascii="ＭＳ 明朝" w:hAnsi="ＭＳ 明朝" w:hint="eastAsia"/>
          <w:b/>
          <w:bCs/>
          <w:sz w:val="24"/>
        </w:rPr>
        <w:t>、点灯可のもの</w:t>
      </w:r>
      <w:r w:rsidR="0056053D" w:rsidRPr="006374BE">
        <w:rPr>
          <w:rFonts w:ascii="ＭＳ 明朝" w:hAnsi="ＭＳ 明朝" w:hint="eastAsia"/>
          <w:b/>
          <w:bCs/>
          <w:sz w:val="24"/>
        </w:rPr>
        <w:t>)</w:t>
      </w:r>
      <w:r w:rsidRPr="006374BE">
        <w:rPr>
          <w:rFonts w:ascii="ＭＳ 明朝" w:hAnsi="ＭＳ 明朝" w:hint="eastAsia"/>
          <w:b/>
          <w:bCs/>
          <w:sz w:val="24"/>
        </w:rPr>
        <w:t xml:space="preserve">　　　※400km以上ではヘルメット尾灯も必要</w:t>
      </w:r>
    </w:p>
    <w:p w14:paraId="4DABAFE6" w14:textId="173D455E" w:rsidR="004C5A13" w:rsidRPr="004C5A13" w:rsidRDefault="0056053D" w:rsidP="00A44FCA">
      <w:pPr>
        <w:rPr>
          <w:rFonts w:ascii="ＭＳ 明朝" w:hAnsi="ＭＳ 明朝"/>
          <w:b/>
          <w:bCs/>
          <w:sz w:val="24"/>
        </w:rPr>
      </w:pPr>
      <w:r>
        <w:rPr>
          <w:rFonts w:ascii="ＭＳ 明朝" w:hAnsi="ＭＳ 明朝"/>
          <w:b/>
          <w:bCs/>
          <w:noProof/>
          <w:sz w:val="24"/>
        </w:rPr>
        <w:drawing>
          <wp:anchor distT="0" distB="0" distL="114300" distR="114300" simplePos="0" relativeHeight="251694592" behindDoc="0" locked="0" layoutInCell="1" allowOverlap="1" wp14:anchorId="564AF448" wp14:editId="73A7433B">
            <wp:simplePos x="0" y="0"/>
            <wp:positionH relativeFrom="column">
              <wp:posOffset>4018915</wp:posOffset>
            </wp:positionH>
            <wp:positionV relativeFrom="paragraph">
              <wp:posOffset>33020</wp:posOffset>
            </wp:positionV>
            <wp:extent cx="1257300" cy="1080770"/>
            <wp:effectExtent l="0" t="0" r="0" b="5080"/>
            <wp:wrapSquare wrapText="bothSides"/>
            <wp:docPr id="29548595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730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3568" behindDoc="0" locked="0" layoutInCell="1" allowOverlap="1" wp14:anchorId="6BF9C4FE" wp14:editId="6E6A00A2">
            <wp:simplePos x="0" y="0"/>
            <wp:positionH relativeFrom="column">
              <wp:posOffset>2431415</wp:posOffset>
            </wp:positionH>
            <wp:positionV relativeFrom="paragraph">
              <wp:posOffset>7620</wp:posOffset>
            </wp:positionV>
            <wp:extent cx="794385" cy="1117600"/>
            <wp:effectExtent l="0" t="0" r="5715" b="6350"/>
            <wp:wrapSquare wrapText="bothSides"/>
            <wp:docPr id="128907595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438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2544" behindDoc="0" locked="0" layoutInCell="1" allowOverlap="1" wp14:anchorId="023019FD" wp14:editId="6770D360">
            <wp:simplePos x="0" y="0"/>
            <wp:positionH relativeFrom="margin">
              <wp:posOffset>1243965</wp:posOffset>
            </wp:positionH>
            <wp:positionV relativeFrom="paragraph">
              <wp:posOffset>7620</wp:posOffset>
            </wp:positionV>
            <wp:extent cx="808990" cy="1155700"/>
            <wp:effectExtent l="0" t="0" r="0" b="6350"/>
            <wp:wrapSquare wrapText="bothSides"/>
            <wp:docPr id="178823921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899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2704C" w14:textId="13304218" w:rsidR="004C5A13" w:rsidRPr="004C5A13" w:rsidRDefault="004C5A13" w:rsidP="00A44FCA">
      <w:pPr>
        <w:rPr>
          <w:rFonts w:ascii="ＭＳ 明朝" w:hAnsi="ＭＳ 明朝"/>
          <w:b/>
          <w:bCs/>
          <w:sz w:val="24"/>
        </w:rPr>
      </w:pPr>
    </w:p>
    <w:p w14:paraId="42D95D96" w14:textId="7C955276" w:rsidR="004C5A13" w:rsidRPr="004C5A13" w:rsidRDefault="004C5A13" w:rsidP="00A44FCA">
      <w:pPr>
        <w:rPr>
          <w:rFonts w:ascii="ＭＳ 明朝" w:hAnsi="ＭＳ 明朝"/>
          <w:b/>
          <w:bCs/>
          <w:sz w:val="24"/>
        </w:rPr>
      </w:pPr>
    </w:p>
    <w:p w14:paraId="0C55D31A" w14:textId="7A6A0B81" w:rsidR="004C5A13" w:rsidRPr="004C5A13" w:rsidRDefault="004C5A13" w:rsidP="00A44FCA">
      <w:pPr>
        <w:rPr>
          <w:rFonts w:ascii="ＭＳ 明朝" w:hAnsi="ＭＳ 明朝"/>
          <w:b/>
          <w:bCs/>
          <w:sz w:val="24"/>
        </w:rPr>
      </w:pPr>
    </w:p>
    <w:p w14:paraId="5F307B12" w14:textId="5349EEAC" w:rsidR="004C5A13" w:rsidRPr="004C5A13" w:rsidRDefault="004C5A13" w:rsidP="00A44FCA">
      <w:pPr>
        <w:rPr>
          <w:rFonts w:ascii="ＭＳ 明朝" w:hAnsi="ＭＳ 明朝"/>
          <w:b/>
          <w:bCs/>
          <w:sz w:val="24"/>
        </w:rPr>
      </w:pPr>
    </w:p>
    <w:p w14:paraId="0C79DDA1" w14:textId="27C86269" w:rsidR="004C5A13" w:rsidRPr="004C5A13" w:rsidRDefault="004C5A13" w:rsidP="00A44FCA">
      <w:pPr>
        <w:rPr>
          <w:rFonts w:ascii="ＭＳ 明朝" w:hAnsi="ＭＳ 明朝"/>
          <w:b/>
          <w:bCs/>
          <w:sz w:val="24"/>
        </w:rPr>
      </w:pPr>
    </w:p>
    <w:p w14:paraId="0BC1665C" w14:textId="566F6766" w:rsidR="004C5A13" w:rsidRDefault="004C5A13" w:rsidP="00A44FCA">
      <w:pPr>
        <w:rPr>
          <w:rFonts w:ascii="ＭＳ 明朝" w:hAnsi="ＭＳ 明朝"/>
          <w:b/>
          <w:bCs/>
          <w:sz w:val="24"/>
        </w:rPr>
      </w:pPr>
    </w:p>
    <w:p w14:paraId="70F07618" w14:textId="7A3DF394" w:rsidR="0056053D" w:rsidRPr="006374BE" w:rsidRDefault="0056053D"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ベル（道路交通法での必須装備となっています）</w:t>
      </w:r>
    </w:p>
    <w:p w14:paraId="20EC38F0" w14:textId="1FEE9AAD" w:rsidR="0056053D" w:rsidRDefault="006374BE" w:rsidP="00A44FCA">
      <w:pPr>
        <w:rPr>
          <w:rFonts w:ascii="ＭＳ 明朝" w:hAnsi="ＭＳ 明朝"/>
          <w:b/>
          <w:bCs/>
          <w:sz w:val="24"/>
        </w:rPr>
      </w:pPr>
      <w:r>
        <w:rPr>
          <w:rFonts w:ascii="ＭＳ 明朝" w:hAnsi="ＭＳ 明朝"/>
          <w:b/>
          <w:bCs/>
          <w:noProof/>
          <w:sz w:val="24"/>
        </w:rPr>
        <w:drawing>
          <wp:anchor distT="0" distB="0" distL="114300" distR="114300" simplePos="0" relativeHeight="251697664" behindDoc="0" locked="0" layoutInCell="1" allowOverlap="1" wp14:anchorId="7BCAB0E6" wp14:editId="7D68C2A1">
            <wp:simplePos x="0" y="0"/>
            <wp:positionH relativeFrom="column">
              <wp:posOffset>3466465</wp:posOffset>
            </wp:positionH>
            <wp:positionV relativeFrom="paragraph">
              <wp:posOffset>8890</wp:posOffset>
            </wp:positionV>
            <wp:extent cx="916940" cy="762000"/>
            <wp:effectExtent l="0" t="0" r="0" b="0"/>
            <wp:wrapSquare wrapText="bothSides"/>
            <wp:docPr id="10270231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694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6640" behindDoc="0" locked="0" layoutInCell="1" allowOverlap="1" wp14:anchorId="2CE0FD7C" wp14:editId="08B0B051">
            <wp:simplePos x="0" y="0"/>
            <wp:positionH relativeFrom="margin">
              <wp:posOffset>2465070</wp:posOffset>
            </wp:positionH>
            <wp:positionV relativeFrom="paragraph">
              <wp:posOffset>45720</wp:posOffset>
            </wp:positionV>
            <wp:extent cx="848995" cy="768350"/>
            <wp:effectExtent l="0" t="0" r="8255" b="0"/>
            <wp:wrapSquare wrapText="bothSides"/>
            <wp:docPr id="117416793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899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53D">
        <w:rPr>
          <w:rFonts w:ascii="ＭＳ 明朝" w:hAnsi="ＭＳ 明朝"/>
          <w:b/>
          <w:bCs/>
          <w:noProof/>
          <w:sz w:val="24"/>
        </w:rPr>
        <w:drawing>
          <wp:anchor distT="0" distB="0" distL="114300" distR="114300" simplePos="0" relativeHeight="251695616" behindDoc="0" locked="0" layoutInCell="1" allowOverlap="1" wp14:anchorId="5AC98CC1" wp14:editId="3DD0A758">
            <wp:simplePos x="0" y="0"/>
            <wp:positionH relativeFrom="page">
              <wp:posOffset>2025650</wp:posOffset>
            </wp:positionH>
            <wp:positionV relativeFrom="paragraph">
              <wp:posOffset>83820</wp:posOffset>
            </wp:positionV>
            <wp:extent cx="712470" cy="774700"/>
            <wp:effectExtent l="0" t="0" r="0" b="6350"/>
            <wp:wrapSquare wrapText="bothSides"/>
            <wp:docPr id="157454599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247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413F9" w14:textId="77D0D774" w:rsidR="0056053D" w:rsidRDefault="0056053D" w:rsidP="00A44FCA">
      <w:pPr>
        <w:rPr>
          <w:rFonts w:ascii="ＭＳ 明朝" w:hAnsi="ＭＳ 明朝"/>
          <w:b/>
          <w:bCs/>
          <w:sz w:val="24"/>
        </w:rPr>
      </w:pPr>
    </w:p>
    <w:p w14:paraId="2E33644C" w14:textId="17A8C60C" w:rsidR="0056053D" w:rsidRDefault="0056053D" w:rsidP="00A44FCA">
      <w:pPr>
        <w:rPr>
          <w:rFonts w:ascii="ＭＳ 明朝" w:hAnsi="ＭＳ 明朝"/>
          <w:b/>
          <w:bCs/>
          <w:sz w:val="24"/>
        </w:rPr>
      </w:pPr>
    </w:p>
    <w:p w14:paraId="3F185D1D" w14:textId="5749A397" w:rsidR="0056053D" w:rsidRDefault="0056053D" w:rsidP="00A44FCA">
      <w:pPr>
        <w:rPr>
          <w:rFonts w:ascii="ＭＳ 明朝" w:hAnsi="ＭＳ 明朝"/>
          <w:b/>
          <w:bCs/>
          <w:sz w:val="24"/>
        </w:rPr>
      </w:pPr>
      <w:r>
        <w:rPr>
          <w:rFonts w:ascii="ＭＳ 明朝" w:hAnsi="ＭＳ 明朝" w:hint="eastAsia"/>
          <w:b/>
          <w:bCs/>
          <w:sz w:val="24"/>
        </w:rPr>
        <w:t xml:space="preserve">　　　　</w:t>
      </w:r>
    </w:p>
    <w:p w14:paraId="58DFC2D7" w14:textId="62F1149A" w:rsidR="006374BE" w:rsidRDefault="006374BE" w:rsidP="00A44FCA">
      <w:pPr>
        <w:rPr>
          <w:rFonts w:ascii="ＭＳ 明朝" w:hAnsi="ＭＳ 明朝"/>
          <w:b/>
          <w:bCs/>
          <w:sz w:val="24"/>
        </w:rPr>
      </w:pPr>
    </w:p>
    <w:p w14:paraId="5697AFE6" w14:textId="41096D14" w:rsidR="004C5A13" w:rsidRPr="00A72D2D" w:rsidRDefault="0056053D" w:rsidP="006374BE">
      <w:pPr>
        <w:pStyle w:val="af0"/>
        <w:numPr>
          <w:ilvl w:val="1"/>
          <w:numId w:val="17"/>
        </w:numPr>
        <w:ind w:leftChars="0"/>
        <w:rPr>
          <w:rFonts w:ascii="ＭＳ 明朝" w:hAnsi="ＭＳ 明朝"/>
          <w:b/>
          <w:bCs/>
          <w:color w:val="FF0000"/>
          <w:sz w:val="24"/>
        </w:rPr>
      </w:pPr>
      <w:r w:rsidRPr="00A72D2D">
        <w:rPr>
          <w:rFonts w:ascii="ＭＳ 明朝" w:hAnsi="ＭＳ 明朝" w:hint="eastAsia"/>
          <w:b/>
          <w:bCs/>
          <w:color w:val="FF0000"/>
          <w:sz w:val="24"/>
        </w:rPr>
        <w:t>筆記用具(ボールペン)</w:t>
      </w:r>
      <w:r w:rsidR="00A72D2D">
        <w:rPr>
          <w:rFonts w:ascii="ＭＳ 明朝" w:hAnsi="ＭＳ 明朝" w:hint="eastAsia"/>
          <w:b/>
          <w:bCs/>
          <w:color w:val="FF0000"/>
          <w:sz w:val="24"/>
        </w:rPr>
        <w:t>ブルベカードの時刻記入はゴール受付前に済ませてください!</w:t>
      </w:r>
    </w:p>
    <w:p w14:paraId="0E231B4C" w14:textId="0E32BDC5" w:rsidR="004C5A13" w:rsidRPr="006374BE" w:rsidRDefault="0056053D"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キューシート(HPからダウンロードしてプリント、またはスマホで直ぐ見れるように)</w:t>
      </w:r>
    </w:p>
    <w:p w14:paraId="2E77BA26" w14:textId="5E10424E" w:rsidR="004C5A13" w:rsidRPr="007825C2" w:rsidRDefault="0056053D" w:rsidP="006374BE">
      <w:pPr>
        <w:pStyle w:val="af0"/>
        <w:numPr>
          <w:ilvl w:val="1"/>
          <w:numId w:val="17"/>
        </w:numPr>
        <w:ind w:leftChars="0"/>
        <w:rPr>
          <w:rFonts w:ascii="ＭＳ 明朝" w:hAnsi="ＭＳ 明朝"/>
          <w:b/>
          <w:bCs/>
          <w:color w:val="FF0000"/>
          <w:sz w:val="24"/>
        </w:rPr>
      </w:pPr>
      <w:r w:rsidRPr="007825C2">
        <w:rPr>
          <w:rFonts w:ascii="ＭＳ 明朝" w:hAnsi="ＭＳ 明朝" w:hint="eastAsia"/>
          <w:b/>
          <w:bCs/>
          <w:color w:val="FF0000"/>
          <w:sz w:val="24"/>
        </w:rPr>
        <w:t>参加申込書(プリントアウトして</w:t>
      </w:r>
      <w:r w:rsidR="007825C2">
        <w:rPr>
          <w:rFonts w:ascii="ＭＳ 明朝" w:hAnsi="ＭＳ 明朝" w:hint="eastAsia"/>
          <w:b/>
          <w:bCs/>
          <w:color w:val="FF0000"/>
          <w:sz w:val="24"/>
        </w:rPr>
        <w:t>署名</w:t>
      </w:r>
      <w:r w:rsidRPr="007825C2">
        <w:rPr>
          <w:rFonts w:ascii="ＭＳ 明朝" w:hAnsi="ＭＳ 明朝" w:hint="eastAsia"/>
          <w:b/>
          <w:bCs/>
          <w:color w:val="FF0000"/>
          <w:sz w:val="24"/>
        </w:rPr>
        <w:t>済のもの)</w:t>
      </w:r>
      <w:r w:rsidR="007825C2">
        <w:rPr>
          <w:rFonts w:ascii="ＭＳ 明朝" w:hAnsi="ＭＳ 明朝" w:hint="eastAsia"/>
          <w:b/>
          <w:bCs/>
          <w:color w:val="FF0000"/>
          <w:sz w:val="24"/>
        </w:rPr>
        <w:t>忘れたら参加できません。</w:t>
      </w:r>
    </w:p>
    <w:p w14:paraId="57F9930F" w14:textId="1B1E5832" w:rsidR="004C5A13" w:rsidRPr="006374BE" w:rsidRDefault="0056053D"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ブルべカード(スタート受付で参加申込書と引き換えに受け取る、ブルべ参加中は常に携帯し通過時刻を自分で記入すること</w:t>
      </w:r>
      <w:r w:rsidR="006374BE">
        <w:rPr>
          <w:rFonts w:ascii="ＭＳ 明朝" w:hAnsi="ＭＳ 明朝" w:hint="eastAsia"/>
          <w:b/>
          <w:bCs/>
          <w:sz w:val="24"/>
        </w:rPr>
        <w:t>、無くすと失格</w:t>
      </w:r>
      <w:r w:rsidRPr="006374BE">
        <w:rPr>
          <w:rFonts w:ascii="ＭＳ 明朝" w:hAnsi="ＭＳ 明朝" w:hint="eastAsia"/>
          <w:b/>
          <w:bCs/>
          <w:sz w:val="24"/>
        </w:rPr>
        <w:t>)</w:t>
      </w:r>
    </w:p>
    <w:p w14:paraId="32CA7A42" w14:textId="67D7D128" w:rsidR="004C5A13" w:rsidRDefault="004C5A13" w:rsidP="00A44FCA">
      <w:pPr>
        <w:rPr>
          <w:rFonts w:ascii="ＭＳ 明朝" w:hAnsi="ＭＳ 明朝"/>
          <w:b/>
          <w:bCs/>
          <w:sz w:val="24"/>
        </w:rPr>
      </w:pPr>
    </w:p>
    <w:p w14:paraId="32D6B5A3" w14:textId="3AA7C915" w:rsidR="004C5A13" w:rsidRPr="006374BE" w:rsidRDefault="006374BE" w:rsidP="00A44FCA">
      <w:pPr>
        <w:rPr>
          <w:rFonts w:ascii="ＭＳ 明朝" w:hAnsi="ＭＳ 明朝"/>
          <w:b/>
          <w:bCs/>
          <w:sz w:val="24"/>
        </w:rPr>
      </w:pPr>
      <w:r>
        <w:rPr>
          <w:rFonts w:ascii="ＭＳ 明朝" w:hAnsi="ＭＳ 明朝" w:hint="eastAsia"/>
          <w:b/>
          <w:bCs/>
          <w:sz w:val="24"/>
        </w:rPr>
        <w:t xml:space="preserve">　以上の</w:t>
      </w:r>
      <w:r w:rsidR="006B6511">
        <w:rPr>
          <w:rFonts w:ascii="ＭＳ 明朝" w:hAnsi="ＭＳ 明朝" w:hint="eastAsia"/>
          <w:b/>
          <w:bCs/>
          <w:sz w:val="24"/>
        </w:rPr>
        <w:t>①～⑧</w:t>
      </w:r>
      <w:r>
        <w:rPr>
          <w:rFonts w:ascii="ＭＳ 明朝" w:hAnsi="ＭＳ 明朝" w:hint="eastAsia"/>
          <w:b/>
          <w:bCs/>
          <w:sz w:val="24"/>
        </w:rPr>
        <w:t>をスタート前にスタッフが装備チェックします、1つでも欠けていると出走</w:t>
      </w:r>
      <w:r w:rsidR="00FE243D">
        <w:rPr>
          <w:rFonts w:ascii="ＭＳ 明朝" w:hAnsi="ＭＳ 明朝" w:hint="eastAsia"/>
          <w:b/>
          <w:bCs/>
          <w:sz w:val="24"/>
        </w:rPr>
        <w:t>できませんので良く確認･準備してスタート地点に集合してください。</w:t>
      </w:r>
    </w:p>
    <w:p w14:paraId="3F2CDDBD" w14:textId="508F1730" w:rsidR="0056053D" w:rsidRDefault="0056053D" w:rsidP="00A44FCA">
      <w:pPr>
        <w:rPr>
          <w:rFonts w:ascii="ＭＳ 明朝" w:hAnsi="ＭＳ 明朝"/>
          <w:b/>
          <w:bCs/>
          <w:sz w:val="24"/>
        </w:rPr>
      </w:pPr>
    </w:p>
    <w:p w14:paraId="5564FDEB" w14:textId="14617C22" w:rsidR="004C5A13" w:rsidRPr="004C5A13" w:rsidRDefault="00FE243D" w:rsidP="00A44FCA">
      <w:pPr>
        <w:rPr>
          <w:rFonts w:ascii="ＭＳ 明朝" w:hAnsi="ＭＳ 明朝"/>
          <w:b/>
          <w:bCs/>
          <w:sz w:val="24"/>
        </w:rPr>
      </w:pPr>
      <w:r>
        <w:rPr>
          <w:rFonts w:ascii="ＭＳ 明朝" w:hAnsi="ＭＳ 明朝" w:hint="eastAsia"/>
          <w:b/>
          <w:bCs/>
          <w:sz w:val="24"/>
        </w:rPr>
        <w:t xml:space="preserve">　あれば役立つ便利なものとして、予備チューブ･予備タイヤ･アイウエア(サングラス)･輪行バッグ･空気入れ･工具類等がありますがこれらは自己責任でもしもの時のためにご用意ください。</w:t>
      </w:r>
    </w:p>
    <w:p w14:paraId="3EAB7290" w14:textId="295B02B5" w:rsidR="00FD7645" w:rsidRDefault="00FD7645" w:rsidP="00A44FCA">
      <w:pPr>
        <w:rPr>
          <w:rFonts w:ascii="ＭＳ 明朝" w:hAnsi="ＭＳ 明朝"/>
          <w:b/>
          <w:bCs/>
          <w:sz w:val="32"/>
        </w:rPr>
      </w:pPr>
      <w:r>
        <w:rPr>
          <w:rFonts w:ascii="ＭＳ 明朝" w:hAnsi="ＭＳ 明朝" w:hint="eastAsia"/>
          <w:b/>
          <w:bCs/>
          <w:sz w:val="32"/>
        </w:rPr>
        <w:lastRenderedPageBreak/>
        <w:t>【装備に関する注意事項】</w:t>
      </w:r>
    </w:p>
    <w:p w14:paraId="5256C891" w14:textId="0AFE85FD" w:rsidR="00FD7645" w:rsidRDefault="00FD7645">
      <w:pPr>
        <w:rPr>
          <w:rFonts w:ascii="ＭＳ 明朝" w:hAnsi="ＭＳ 明朝"/>
          <w:sz w:val="24"/>
        </w:rPr>
      </w:pPr>
    </w:p>
    <w:p w14:paraId="66593CBD" w14:textId="4F0C1B95"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087C053E"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18E1C230" w14:textId="77777777" w:rsidR="00FD7645" w:rsidRDefault="00FD7645">
      <w:pPr>
        <w:rPr>
          <w:rFonts w:ascii="ＭＳ 明朝" w:hAnsi="ＭＳ 明朝"/>
          <w:sz w:val="24"/>
        </w:rPr>
      </w:pPr>
    </w:p>
    <w:p w14:paraId="27E37ACA"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5CEA5892" w14:textId="77777777" w:rsidR="00FD7645" w:rsidRDefault="00FD7645">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2554B3EE"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3D87719A"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01DE702"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6633E4D5"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FDEA68D"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BA873FF"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1876D262" w14:textId="77777777" w:rsidR="00FD7645" w:rsidRDefault="00FD7645">
      <w:pPr>
        <w:rPr>
          <w:rFonts w:ascii="ＭＳ 明朝" w:hAnsi="ＭＳ 明朝"/>
          <w:sz w:val="24"/>
        </w:rPr>
      </w:pPr>
    </w:p>
    <w:p w14:paraId="2171BDCA"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238AAD1A" w14:textId="77777777" w:rsidR="00FD7645" w:rsidRDefault="00FD7645">
      <w:pPr>
        <w:rPr>
          <w:rFonts w:ascii="ＭＳ 明朝" w:hAnsi="ＭＳ 明朝"/>
          <w:sz w:val="24"/>
        </w:rPr>
      </w:pPr>
    </w:p>
    <w:p w14:paraId="1A1F7333" w14:textId="77777777" w:rsidR="00FD7645" w:rsidRDefault="00FD7645">
      <w:pPr>
        <w:rPr>
          <w:rFonts w:ascii="ＭＳ 明朝" w:hAnsi="ＭＳ 明朝"/>
          <w:sz w:val="24"/>
        </w:rPr>
      </w:pPr>
    </w:p>
    <w:p w14:paraId="43931A35" w14:textId="77777777" w:rsidR="00FD7645" w:rsidRDefault="00FD7645">
      <w:pPr>
        <w:rPr>
          <w:rFonts w:ascii="ＭＳ 明朝" w:hAnsi="ＭＳ 明朝"/>
          <w:sz w:val="24"/>
        </w:rPr>
      </w:pPr>
      <w:r>
        <w:rPr>
          <w:rFonts w:hint="eastAsia"/>
          <w:sz w:val="24"/>
        </w:rPr>
        <w:t>《参考》ＢＲＭ／ＡＪ</w:t>
      </w:r>
      <w:r>
        <w:rPr>
          <w:sz w:val="24"/>
        </w:rPr>
        <w:t>規定</w:t>
      </w:r>
      <w:r>
        <w:rPr>
          <w:rFonts w:hint="eastAsia"/>
          <w:sz w:val="24"/>
        </w:rPr>
        <w:t>（抜粋）</w:t>
      </w:r>
    </w:p>
    <w:p w14:paraId="7D61434F" w14:textId="77777777" w:rsidR="00FD7645" w:rsidRDefault="00FD7645">
      <w:pPr>
        <w:rPr>
          <w:rFonts w:ascii="ＭＳ 明朝" w:hAnsi="ＭＳ 明朝"/>
          <w:sz w:val="24"/>
          <w:szCs w:val="19"/>
          <w:u w:val="single"/>
        </w:rPr>
      </w:pPr>
    </w:p>
    <w:p w14:paraId="176028A9"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F0491B7"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4D570DC5"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1FB814D0"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40325A8"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37C8A3C7" w14:textId="77777777" w:rsidR="00FD7645" w:rsidRDefault="00FD7645">
      <w:pPr>
        <w:rPr>
          <w:rFonts w:ascii="ＭＳ 明朝" w:hAnsi="ＭＳ 明朝"/>
          <w:sz w:val="24"/>
        </w:rPr>
      </w:pPr>
    </w:p>
    <w:p w14:paraId="273FEBFA" w14:textId="77777777" w:rsidR="00FD7645" w:rsidRDefault="00FD7645">
      <w:pPr>
        <w:rPr>
          <w:rFonts w:ascii="ＭＳ 明朝" w:hAnsi="ＭＳ 明朝"/>
          <w:sz w:val="24"/>
        </w:rPr>
      </w:pPr>
    </w:p>
    <w:p w14:paraId="5A4C91C3" w14:textId="77777777" w:rsidR="00F37F8E" w:rsidRPr="00F37F8E" w:rsidRDefault="00000000" w:rsidP="00F37F8E">
      <w:pPr>
        <w:rPr>
          <w:rFonts w:ascii="ＭＳ 明朝" w:hAnsi="ＭＳ 明朝"/>
          <w:sz w:val="24"/>
        </w:rPr>
      </w:pPr>
      <w:hyperlink r:id="rId31" w:tgtFrame="_blank" w:history="1">
        <w:r w:rsidR="00F37F8E" w:rsidRPr="00F37F8E">
          <w:rPr>
            <w:color w:val="0000FF"/>
            <w:u w:val="single"/>
          </w:rPr>
          <w:t>http://www.audax-japan.org/b</w:t>
        </w:r>
        <w:r w:rsidR="00F37F8E" w:rsidRPr="00F37F8E">
          <w:rPr>
            <w:color w:val="0000FF"/>
            <w:u w:val="single"/>
          </w:rPr>
          <w:t>r</w:t>
        </w:r>
        <w:r w:rsidR="00F37F8E" w:rsidRPr="00F37F8E">
          <w:rPr>
            <w:color w:val="0000FF"/>
            <w:u w:val="single"/>
          </w:rPr>
          <w:t>evet/brm/brm-part-regulation/</w:t>
        </w:r>
      </w:hyperlink>
    </w:p>
    <w:p w14:paraId="4680CBAB" w14:textId="6481FABD" w:rsidR="00F37F8E" w:rsidRDefault="00F37F8E">
      <w:pPr>
        <w:rPr>
          <w:rFonts w:ascii="ＭＳ 明朝" w:hAnsi="ＭＳ 明朝"/>
          <w:sz w:val="24"/>
        </w:rPr>
      </w:pPr>
    </w:p>
    <w:p w14:paraId="697D0457" w14:textId="7C1C7C15" w:rsidR="004A5F37" w:rsidRDefault="004A5F37">
      <w:pPr>
        <w:rPr>
          <w:rFonts w:ascii="ＭＳ 明朝" w:hAnsi="ＭＳ 明朝"/>
          <w:sz w:val="24"/>
        </w:rPr>
      </w:pPr>
    </w:p>
    <w:p w14:paraId="6BD122D8" w14:textId="5132A3FD" w:rsidR="004A5F37" w:rsidRDefault="004A5F37">
      <w:pPr>
        <w:rPr>
          <w:rFonts w:ascii="ＭＳ 明朝" w:hAnsi="ＭＳ 明朝"/>
          <w:sz w:val="24"/>
        </w:rPr>
      </w:pPr>
    </w:p>
    <w:p w14:paraId="56123331" w14:textId="77777777" w:rsidR="00F37F8E" w:rsidRPr="00F37F8E" w:rsidRDefault="00F37F8E">
      <w:pPr>
        <w:rPr>
          <w:rFonts w:ascii="ＭＳ 明朝" w:hAnsi="ＭＳ 明朝"/>
          <w:sz w:val="24"/>
        </w:rPr>
        <w:sectPr w:rsidR="00F37F8E" w:rsidRPr="00F37F8E">
          <w:pgSz w:w="11980" w:h="16940" w:code="9"/>
          <w:pgMar w:top="610" w:right="851" w:bottom="817" w:left="851" w:header="851" w:footer="992" w:gutter="0"/>
          <w:cols w:space="420"/>
          <w:docGrid w:linePitch="310" w:charSpace="107315"/>
        </w:sectPr>
      </w:pPr>
    </w:p>
    <w:p w14:paraId="1342B100"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008D0A72"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DD668CB" w14:textId="77777777" w:rsidR="00A54714" w:rsidRDefault="00A54714" w:rsidP="00A54714">
      <w:pPr>
        <w:rPr>
          <w:rFonts w:ascii="ＭＳ Ｐ明朝" w:eastAsia="ＭＳ Ｐ明朝" w:hAnsi="ＭＳ Ｐ明朝"/>
          <w:sz w:val="18"/>
        </w:rPr>
      </w:pPr>
    </w:p>
    <w:p w14:paraId="657F021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5481446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7E2A7896"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3E6109C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2BC0F7BA"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4EC6BA5"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1CEA60F3"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6696131B"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667E1EE"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7A53293F"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244AF602" w14:textId="77777777" w:rsidTr="00D736E1">
        <w:tc>
          <w:tcPr>
            <w:tcW w:w="1363" w:type="dxa"/>
            <w:hideMark/>
          </w:tcPr>
          <w:p w14:paraId="63624228"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B90E48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hideMark/>
          </w:tcPr>
          <w:p w14:paraId="109AF8E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3929BA63" w14:textId="77777777" w:rsidTr="00D736E1">
        <w:tc>
          <w:tcPr>
            <w:tcW w:w="1363" w:type="dxa"/>
            <w:hideMark/>
          </w:tcPr>
          <w:p w14:paraId="6ACC608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hideMark/>
          </w:tcPr>
          <w:p w14:paraId="3D9FDE8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15C0A3CE" w14:textId="77777777" w:rsidTr="00F168CC">
        <w:trPr>
          <w:trHeight w:val="640"/>
        </w:trPr>
        <w:tc>
          <w:tcPr>
            <w:tcW w:w="1363" w:type="dxa"/>
            <w:hideMark/>
          </w:tcPr>
          <w:p w14:paraId="10E048C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hideMark/>
          </w:tcPr>
          <w:p w14:paraId="0754A17C" w14:textId="77777777" w:rsidR="00A54714" w:rsidRDefault="00A54714" w:rsidP="00F168CC">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F168CC">
              <w:rPr>
                <w:rFonts w:ascii="ＭＳ Ｐゴシック" w:eastAsia="ＭＳ Ｐゴシック" w:hAnsi="ＭＳ Ｐゴシック" w:cs="ＭＳ Ｐゴシック" w:hint="eastAsia"/>
                <w:kern w:val="0"/>
                <w:sz w:val="18"/>
                <w:szCs w:val="18"/>
              </w:rPr>
              <w:t>１億</w:t>
            </w:r>
            <w:r w:rsidRPr="00D6256B">
              <w:rPr>
                <w:rFonts w:ascii="ＭＳ Ｐゴシック" w:eastAsia="ＭＳ Ｐゴシック" w:hAnsi="ＭＳ Ｐゴシック" w:cs="ＭＳ Ｐゴシック"/>
                <w:kern w:val="0"/>
                <w:sz w:val="18"/>
                <w:szCs w:val="18"/>
              </w:rPr>
              <w:t>円以上であること。</w:t>
            </w:r>
          </w:p>
          <w:p w14:paraId="54C3C572" w14:textId="77777777" w:rsidR="00F168CC" w:rsidRDefault="00F168CC" w:rsidP="00F168CC">
            <w:pPr>
              <w:rPr>
                <w:rFonts w:ascii="ＭＳ Ｐゴシック" w:eastAsia="ＭＳ Ｐゴシック" w:hAnsi="ＭＳ Ｐゴシック" w:cs="ＭＳ Ｐゴシック"/>
                <w:kern w:val="0"/>
                <w:sz w:val="18"/>
                <w:szCs w:val="18"/>
              </w:rPr>
            </w:pPr>
          </w:p>
          <w:p w14:paraId="757A977A" w14:textId="77777777" w:rsidR="00F168CC" w:rsidRDefault="00F168CC" w:rsidP="00F168CC">
            <w:pPr>
              <w:rPr>
                <w:rFonts w:ascii="ＭＳ Ｐゴシック" w:eastAsia="ＭＳ Ｐゴシック" w:hAnsi="ＭＳ Ｐゴシック" w:cs="ＭＳ Ｐゴシック"/>
                <w:kern w:val="0"/>
                <w:sz w:val="18"/>
                <w:szCs w:val="18"/>
              </w:rPr>
            </w:pPr>
          </w:p>
          <w:p w14:paraId="7B122731" w14:textId="77777777" w:rsidR="00F168CC" w:rsidRDefault="00F168CC" w:rsidP="00F168CC">
            <w:pPr>
              <w:rPr>
                <w:rFonts w:ascii="ＭＳ Ｐゴシック" w:eastAsia="ＭＳ Ｐゴシック" w:hAnsi="ＭＳ Ｐゴシック" w:cs="ＭＳ Ｐゴシック"/>
                <w:kern w:val="0"/>
                <w:sz w:val="18"/>
                <w:szCs w:val="18"/>
              </w:rPr>
            </w:pPr>
          </w:p>
          <w:p w14:paraId="02767705" w14:textId="77777777" w:rsidR="00F168CC" w:rsidRPr="00D6256B" w:rsidRDefault="00F168CC" w:rsidP="00F168CC">
            <w:pPr>
              <w:rPr>
                <w:rFonts w:ascii="ＭＳ Ｐゴシック" w:eastAsia="ＭＳ Ｐゴシック" w:hAnsi="ＭＳ Ｐゴシック" w:cs="ＭＳ Ｐゴシック"/>
                <w:kern w:val="0"/>
                <w:sz w:val="18"/>
                <w:szCs w:val="18"/>
              </w:rPr>
            </w:pPr>
          </w:p>
        </w:tc>
      </w:tr>
      <w:tr w:rsidR="00A54714" w:rsidRPr="00AC309D" w14:paraId="2CA2D6FA" w14:textId="77777777" w:rsidTr="00D736E1">
        <w:trPr>
          <w:trHeight w:val="442"/>
        </w:trPr>
        <w:tc>
          <w:tcPr>
            <w:tcW w:w="1363" w:type="dxa"/>
          </w:tcPr>
          <w:p w14:paraId="1A58D707"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tcPr>
          <w:p w14:paraId="5D3DF31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7E1DFBB3"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F4DFBC9"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4DC12E4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7855E5A1" w14:textId="77777777" w:rsidTr="00D736E1">
        <w:tc>
          <w:tcPr>
            <w:tcW w:w="1363" w:type="dxa"/>
            <w:hideMark/>
          </w:tcPr>
          <w:p w14:paraId="071A297A"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11B5D73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hideMark/>
          </w:tcPr>
          <w:p w14:paraId="080DD457"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1597B70B"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7CDA8844" w14:textId="77777777" w:rsidTr="00D736E1">
        <w:tc>
          <w:tcPr>
            <w:tcW w:w="1363" w:type="dxa"/>
            <w:hideMark/>
          </w:tcPr>
          <w:p w14:paraId="12573A0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hideMark/>
          </w:tcPr>
          <w:p w14:paraId="37596DEA"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17E7B2AD" w14:textId="77777777" w:rsidTr="00D736E1">
        <w:trPr>
          <w:trHeight w:val="185"/>
        </w:trPr>
        <w:tc>
          <w:tcPr>
            <w:tcW w:w="1363" w:type="dxa"/>
            <w:hideMark/>
          </w:tcPr>
          <w:p w14:paraId="66AA85DF"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hideMark/>
          </w:tcPr>
          <w:p w14:paraId="36DEAEE1"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387058EB" w14:textId="77777777" w:rsidTr="00D736E1">
        <w:trPr>
          <w:trHeight w:val="442"/>
        </w:trPr>
        <w:tc>
          <w:tcPr>
            <w:tcW w:w="1363" w:type="dxa"/>
          </w:tcPr>
          <w:p w14:paraId="2EBE4E8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tcPr>
          <w:p w14:paraId="55D71C9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49101293"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08A57E21"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FE45A9B"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0674C301"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4869B6E8"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A9ACF4E"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400FA1D4"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2C00839" w14:textId="77777777" w:rsidR="00A54714" w:rsidRDefault="00A54714" w:rsidP="00A54714">
      <w:pPr>
        <w:rPr>
          <w:rFonts w:ascii="ＭＳ Ｐ明朝" w:eastAsia="ＭＳ Ｐ明朝" w:hAnsi="ＭＳ Ｐ明朝"/>
          <w:sz w:val="18"/>
        </w:rPr>
      </w:pPr>
    </w:p>
    <w:p w14:paraId="0C0854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368FBB7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4317C9C1"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02A3BED1"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5EDC1943"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3CC2082B"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7AC02884"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38DF5A6C"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1DF7F850"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B9CAE7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74DEAF4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02843B9D"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CFDD8B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41700BDF"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5A72B71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5EFA21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52A451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71A87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68325774"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6E51FA7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5A03A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7FF2311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DE8069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952938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3AC5C89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09529FD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41CADC7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w:t>
            </w:r>
            <w:r w:rsidR="00F168CC">
              <w:rPr>
                <w:rFonts w:ascii="ＭＳ Ｐ明朝" w:eastAsia="ＭＳ Ｐ明朝" w:hAnsi="ＭＳ Ｐ明朝" w:hint="eastAsia"/>
                <w:sz w:val="18"/>
              </w:rPr>
              <w:t>又は反射タスキ</w:t>
            </w:r>
            <w:r>
              <w:rPr>
                <w:rFonts w:ascii="ＭＳ Ｐ明朝" w:eastAsia="ＭＳ Ｐ明朝" w:hAnsi="ＭＳ Ｐ明朝" w:hint="eastAsia"/>
                <w:sz w:val="18"/>
              </w:rPr>
              <w:t>などを装着のこと。前傾姿勢で後方から見える腰（臀部）への装着が理想的。</w:t>
            </w:r>
            <w:r w:rsidR="00F168CC">
              <w:rPr>
                <w:rFonts w:ascii="ＭＳ Ｐ明朝" w:eastAsia="ＭＳ Ｐ明朝" w:hAnsi="ＭＳ Ｐ明朝" w:hint="eastAsia"/>
                <w:sz w:val="18"/>
              </w:rPr>
              <w:t>（反射材付きのリュックだけでは不可）</w:t>
            </w:r>
          </w:p>
          <w:p w14:paraId="1E778CA8" w14:textId="77777777" w:rsidR="00F168CC" w:rsidRDefault="00F168CC" w:rsidP="00D736E1">
            <w:pPr>
              <w:rPr>
                <w:rFonts w:ascii="ＭＳ Ｐ明朝" w:eastAsia="ＭＳ Ｐ明朝" w:hAnsi="ＭＳ Ｐ明朝"/>
                <w:sz w:val="18"/>
              </w:rPr>
            </w:pPr>
          </w:p>
          <w:p w14:paraId="6B5BC5F2" w14:textId="77777777" w:rsidR="00F168CC" w:rsidRDefault="00F168CC" w:rsidP="00D736E1">
            <w:pPr>
              <w:rPr>
                <w:rFonts w:ascii="ＭＳ Ｐ明朝" w:eastAsia="ＭＳ Ｐ明朝" w:hAnsi="ＭＳ Ｐ明朝"/>
                <w:sz w:val="18"/>
              </w:rPr>
            </w:pPr>
          </w:p>
        </w:tc>
      </w:tr>
    </w:tbl>
    <w:p w14:paraId="50ADA72B"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30F2F3B0"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w:t>
      </w:r>
      <w:r>
        <w:rPr>
          <w:rFonts w:ascii="ＭＳ Ｐ明朝" w:eastAsia="ＭＳ Ｐ明朝" w:hAnsi="Times New Roman" w:hint="eastAsia"/>
          <w:kern w:val="0"/>
          <w:sz w:val="18"/>
          <w:szCs w:val="20"/>
          <w:lang w:val="ja-JP"/>
        </w:rPr>
        <w:lastRenderedPageBreak/>
        <w:t>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737B8352"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6469DF91" w14:textId="77777777" w:rsidR="00A54714" w:rsidRDefault="00A54714" w:rsidP="00A54714">
      <w:pPr>
        <w:ind w:leftChars="84" w:left="320" w:hangingChars="100" w:hanging="160"/>
        <w:rPr>
          <w:rFonts w:ascii="ＭＳ Ｐ明朝" w:eastAsia="ＭＳ Ｐ明朝" w:hAnsi="ＭＳ Ｐ明朝"/>
          <w:sz w:val="18"/>
        </w:rPr>
      </w:pPr>
    </w:p>
    <w:p w14:paraId="4CB2A46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C59DE61"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EB51CB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251B3422" w14:textId="77777777" w:rsidR="00A54714" w:rsidRDefault="00A54714" w:rsidP="00A54714">
      <w:pPr>
        <w:ind w:leftChars="84" w:left="160" w:firstLineChars="100" w:firstLine="160"/>
        <w:rPr>
          <w:rFonts w:ascii="ＭＳ Ｐ明朝" w:eastAsia="ＭＳ Ｐ明朝" w:hAnsi="ＭＳ Ｐ明朝"/>
          <w:sz w:val="18"/>
        </w:rPr>
      </w:pPr>
    </w:p>
    <w:p w14:paraId="1FABB0CE"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18AA8802" w14:textId="5AE9334F"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w:t>
      </w:r>
      <w:r w:rsidR="004D30B3">
        <w:rPr>
          <w:rFonts w:ascii="ＭＳ Ｐ明朝" w:eastAsia="ＭＳ Ｐ明朝" w:hAnsi="ＭＳ Ｐ明朝" w:hint="eastAsia"/>
          <w:sz w:val="18"/>
        </w:rPr>
        <w:t>（電話またはSMS）</w:t>
      </w:r>
      <w:r>
        <w:rPr>
          <w:rFonts w:ascii="ＭＳ Ｐ明朝" w:eastAsia="ＭＳ Ｐ明朝" w:hAnsi="ＭＳ Ｐ明朝" w:hint="eastAsia"/>
          <w:sz w:val="18"/>
        </w:rPr>
        <w:t>をしてから、自力でフィニッシュ地点に行くか、直接帰宅してください。主催者による回収は行いません。</w:t>
      </w:r>
    </w:p>
    <w:p w14:paraId="61307EE7" w14:textId="77777777" w:rsidR="00A54714" w:rsidRDefault="00A54714" w:rsidP="00A54714">
      <w:pPr>
        <w:rPr>
          <w:rFonts w:ascii="ＭＳ Ｐ明朝" w:eastAsia="ＭＳ Ｐ明朝" w:hAnsi="ＭＳ Ｐ明朝"/>
          <w:b/>
          <w:bCs/>
          <w:sz w:val="18"/>
        </w:rPr>
      </w:pPr>
    </w:p>
    <w:p w14:paraId="1C815D61"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29E8169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47B6D20E"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4BA535F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1C13CDC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ECAE420" w14:textId="77777777" w:rsidR="00A54714" w:rsidRDefault="00A54714" w:rsidP="00A54714">
      <w:pPr>
        <w:rPr>
          <w:rFonts w:ascii="ＭＳ Ｐ明朝" w:eastAsia="ＭＳ Ｐ明朝" w:hAnsi="ＭＳ Ｐ明朝"/>
          <w:b/>
          <w:bCs/>
          <w:sz w:val="18"/>
        </w:rPr>
      </w:pPr>
    </w:p>
    <w:p w14:paraId="089E7160"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417029D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07031A1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D0DBD0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33197E00" w14:textId="77777777" w:rsidR="00A54714" w:rsidRDefault="00A54714" w:rsidP="00A54714">
      <w:pPr>
        <w:ind w:left="160" w:hangingChars="100" w:hanging="160"/>
        <w:rPr>
          <w:rFonts w:ascii="ＭＳ Ｐ明朝" w:eastAsia="ＭＳ Ｐ明朝" w:hAnsi="ＭＳ Ｐ明朝"/>
          <w:sz w:val="18"/>
        </w:rPr>
      </w:pPr>
    </w:p>
    <w:p w14:paraId="74039246"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480F842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01C36053" w14:textId="519DFAB3" w:rsidR="004D30B3" w:rsidRDefault="00A442BF" w:rsidP="00A54714">
      <w:pPr>
        <w:ind w:leftChars="84" w:left="160"/>
        <w:rPr>
          <w:rFonts w:ascii="ＭＳ Ｐ明朝" w:eastAsia="ＭＳ Ｐ明朝" w:hAnsi="ＭＳ Ｐ明朝"/>
          <w:sz w:val="18"/>
        </w:rPr>
      </w:pPr>
      <w:r>
        <w:rPr>
          <w:rFonts w:ascii="ＭＳ Ｐ明朝" w:eastAsia="ＭＳ Ｐ明朝" w:hAnsi="ＭＳ Ｐ明朝" w:hint="eastAsia"/>
          <w:sz w:val="18"/>
        </w:rPr>
        <w:t>オダックス近畿HPの●DNS連絡からお願いします。</w:t>
      </w:r>
    </w:p>
    <w:p w14:paraId="146B1434" w14:textId="5E965437" w:rsidR="00FE243D" w:rsidRDefault="00FE243D" w:rsidP="00A54714">
      <w:r>
        <w:rPr>
          <w:rFonts w:hint="eastAsia"/>
        </w:rPr>
        <w:t xml:space="preserve">　</w:t>
      </w:r>
      <w:hyperlink r:id="rId32" w:history="1">
        <w:r w:rsidR="008711A6" w:rsidRPr="008711A6">
          <w:rPr>
            <w:rStyle w:val="a6"/>
          </w:rPr>
          <w:t>https://audax-kinki.com/26brm619_300/</w:t>
        </w:r>
      </w:hyperlink>
    </w:p>
    <w:p w14:paraId="6C627DF8" w14:textId="7AE3E8E8"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19877255"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気象状況の悪化などにより中止や延期にすることもあります。中止・延期の決定は当日の朝に行い、集合場所で発表します。当日の天候に</w:t>
      </w:r>
      <w:r>
        <w:rPr>
          <w:rFonts w:ascii="ＭＳ Ｐ明朝" w:eastAsia="ＭＳ Ｐ明朝" w:hAnsi="ＭＳ Ｐ明朝" w:hint="eastAsia"/>
          <w:sz w:val="18"/>
        </w:rPr>
        <w:t>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7C39D54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7BA70CE8" w14:textId="26B93D52" w:rsidR="00A54714" w:rsidRDefault="00A54714" w:rsidP="00FE243D">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52A7095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6D1DCED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2B9489C3" w14:textId="05BA135B"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誓約書をよく読み、サインをしてください。アルファベット表記に間違いがあれば必ず申し出てください。</w:t>
      </w:r>
    </w:p>
    <w:p w14:paraId="7C75C34C"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4CD2230F" w14:textId="419EEC4E" w:rsidR="00A54714" w:rsidRDefault="000D38D8"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アルファベット表記に間違いがあれば必ず申し出てください。</w:t>
      </w:r>
      <w:r w:rsidR="00A54714">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3497D86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054EA9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14B8652C" w14:textId="77777777" w:rsidR="00A54714" w:rsidRDefault="00A54714" w:rsidP="00A5471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010DF2F3" w14:textId="77777777" w:rsidR="00A54714" w:rsidRDefault="00A54714" w:rsidP="00A5471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0F2DFCF7" w14:textId="6DD5D1CB"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ＰＣではコンビニ等のレシート</w:t>
      </w:r>
      <w:r w:rsidR="00F064EF">
        <w:rPr>
          <w:rFonts w:ascii="ＭＳ Ｐ明朝" w:eastAsia="ＭＳ Ｐ明朝" w:hAnsi="ＭＳ Ｐ明朝" w:hint="eastAsia"/>
          <w:sz w:val="18"/>
        </w:rPr>
        <w:t>取得、フォトコントロールでは指定の方法で写真撮影してください</w:t>
      </w:r>
      <w:r>
        <w:rPr>
          <w:rFonts w:ascii="ＭＳ Ｐ明朝" w:eastAsia="ＭＳ Ｐ明朝" w:hAnsi="ＭＳ Ｐ明朝" w:hint="eastAsia"/>
          <w:sz w:val="18"/>
        </w:rPr>
        <w:t>。</w:t>
      </w:r>
    </w:p>
    <w:p w14:paraId="724E5B6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43159BA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2F01496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5F6AF326" w14:textId="77777777" w:rsidR="00A54714" w:rsidRDefault="00A54714" w:rsidP="00A54714">
      <w:pPr>
        <w:ind w:leftChars="84" w:left="160"/>
        <w:rPr>
          <w:rFonts w:ascii="ＭＳ Ｐ明朝" w:eastAsia="ＭＳ Ｐ明朝" w:hAnsi="ＭＳ Ｐ明朝"/>
          <w:sz w:val="18"/>
        </w:rPr>
      </w:pPr>
    </w:p>
    <w:p w14:paraId="24FEF2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p>
    <w:p w14:paraId="639B1F4B" w14:textId="612D728B"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w:t>
      </w:r>
      <w:r w:rsidR="00F064EF">
        <w:rPr>
          <w:rFonts w:ascii="ＭＳ Ｐ明朝" w:eastAsia="ＭＳ Ｐ明朝" w:hAnsi="ＭＳ Ｐ明朝" w:hint="eastAsia"/>
          <w:sz w:val="18"/>
        </w:rPr>
        <w:t>ますが</w:t>
      </w:r>
      <w:r>
        <w:rPr>
          <w:rFonts w:ascii="ＭＳ Ｐ明朝" w:eastAsia="ＭＳ Ｐ明朝" w:hAnsi="ＭＳ Ｐ明朝" w:hint="eastAsia"/>
          <w:sz w:val="18"/>
        </w:rPr>
        <w:t>、</w:t>
      </w:r>
      <w:r w:rsidR="00F064EF">
        <w:rPr>
          <w:rFonts w:ascii="ＭＳ Ｐ明朝" w:eastAsia="ＭＳ Ｐ明朝" w:hAnsi="ＭＳ Ｐ明朝" w:hint="eastAsia"/>
          <w:sz w:val="18"/>
        </w:rPr>
        <w:t>現在のルールでは制限時間は無くスタート･ゴールの時間差だけで認定を決めます</w:t>
      </w:r>
      <w:r>
        <w:rPr>
          <w:rFonts w:ascii="ＭＳ Ｐ明朝" w:eastAsia="ＭＳ Ｐ明朝" w:hAnsi="ＭＳ Ｐ明朝" w:hint="eastAsia"/>
          <w:sz w:val="18"/>
        </w:rPr>
        <w:t>。</w:t>
      </w:r>
    </w:p>
    <w:p w14:paraId="510C7B8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66EAD5FC" w14:textId="16037A79"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フィニッシュまでに、レシートに記載された時間を各自ブルベカードへ記入しておいてください。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5A200162" w14:textId="0A4B518C" w:rsidR="00A54714" w:rsidRDefault="00A54714" w:rsidP="00A54714">
      <w:pPr>
        <w:ind w:left="161" w:hangingChars="100" w:hanging="161"/>
        <w:rPr>
          <w:rFonts w:ascii="ＭＳ Ｐ明朝" w:eastAsia="ＭＳ Ｐ明朝" w:hAnsi="ＭＳ Ｐ明朝"/>
          <w:sz w:val="18"/>
        </w:rPr>
      </w:pPr>
      <w:r w:rsidRPr="00A442BF">
        <w:rPr>
          <w:rFonts w:ascii="ＭＳ Ｐ明朝" w:eastAsia="ＭＳ Ｐ明朝" w:hAnsi="ＭＳ Ｐ明朝" w:hint="eastAsia"/>
          <w:b/>
          <w:bCs/>
          <w:color w:val="FF0000"/>
          <w:sz w:val="18"/>
        </w:rPr>
        <w:t>○ＰＣには</w:t>
      </w:r>
      <w:r w:rsidR="00F064EF">
        <w:rPr>
          <w:rFonts w:ascii="ＭＳ Ｐ明朝" w:eastAsia="ＭＳ Ｐ明朝" w:hAnsi="ＭＳ Ｐ明朝" w:hint="eastAsia"/>
          <w:b/>
          <w:bCs/>
          <w:color w:val="FF0000"/>
          <w:sz w:val="18"/>
        </w:rPr>
        <w:t>参考タイムが有りますが、</w:t>
      </w:r>
      <w:r w:rsidR="00A442BF" w:rsidRPr="00A442BF">
        <w:rPr>
          <w:rFonts w:ascii="ＭＳ Ｐ明朝" w:eastAsia="ＭＳ Ｐ明朝" w:hAnsi="ＭＳ Ｐ明朝" w:hint="eastAsia"/>
          <w:b/>
          <w:bCs/>
          <w:color w:val="FF0000"/>
          <w:sz w:val="18"/>
        </w:rPr>
        <w:t>規定変更によりPCの制限時間は撤廃されまし</w:t>
      </w:r>
      <w:r w:rsidR="00A442BF" w:rsidRPr="00F064EF">
        <w:rPr>
          <w:rFonts w:ascii="ＭＳ Ｐ明朝" w:eastAsia="ＭＳ Ｐ明朝" w:hAnsi="ＭＳ Ｐ明朝" w:hint="eastAsia"/>
          <w:b/>
          <w:bCs/>
          <w:color w:val="FF0000"/>
          <w:sz w:val="18"/>
        </w:rPr>
        <w:t>た</w:t>
      </w:r>
      <w:r w:rsidR="00F064EF" w:rsidRPr="00F064EF">
        <w:rPr>
          <w:rFonts w:ascii="ＭＳ Ｐ明朝" w:eastAsia="ＭＳ Ｐ明朝" w:hAnsi="ＭＳ Ｐ明朝" w:hint="eastAsia"/>
          <w:b/>
          <w:bCs/>
          <w:color w:val="FF0000"/>
          <w:sz w:val="18"/>
        </w:rPr>
        <w:t>。</w:t>
      </w:r>
    </w:p>
    <w:p w14:paraId="2D9FEB3B" w14:textId="77777777" w:rsidR="00A54714" w:rsidRDefault="00A54714" w:rsidP="00A54714">
      <w:pPr>
        <w:rPr>
          <w:rFonts w:ascii="ＭＳ Ｐ明朝" w:eastAsia="ＭＳ Ｐ明朝" w:hAnsi="ＭＳ Ｐ明朝"/>
          <w:b/>
          <w:bCs/>
          <w:sz w:val="18"/>
        </w:rPr>
      </w:pPr>
    </w:p>
    <w:p w14:paraId="6B1013A4" w14:textId="2ADD52EA"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lastRenderedPageBreak/>
        <w:t>メダル</w:t>
      </w:r>
    </w:p>
    <w:p w14:paraId="62CE794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260F9EFE"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405335F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○メダルは</w:t>
      </w:r>
      <w:r w:rsidR="00460B2D">
        <w:rPr>
          <w:rFonts w:ascii="ＭＳ Ｐ明朝" w:eastAsia="ＭＳ Ｐ明朝" w:hAnsi="ＭＳ Ｐ明朝" w:hint="eastAsia"/>
          <w:sz w:val="18"/>
        </w:rPr>
        <w:t>当日持って帰れます、品切れになった場合には</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34A075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5A0880C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5613125E" w14:textId="07C2B261" w:rsidR="00315FA0" w:rsidRPr="00315FA0" w:rsidRDefault="00315FA0" w:rsidP="00315FA0">
      <w:pPr>
        <w:ind w:left="161" w:hangingChars="100" w:hanging="161"/>
        <w:rPr>
          <w:rFonts w:ascii="ＭＳ Ｐ明朝" w:eastAsia="ＭＳ Ｐ明朝" w:hAnsi="ＭＳ Ｐ明朝"/>
          <w:b/>
          <w:sz w:val="18"/>
        </w:rPr>
      </w:pPr>
      <w:r w:rsidRPr="00315FA0">
        <w:rPr>
          <w:rFonts w:ascii="ＭＳ Ｐ明朝" w:eastAsia="ＭＳ Ｐ明朝" w:hAnsi="ＭＳ Ｐ明朝" w:hint="eastAsia"/>
          <w:b/>
          <w:sz w:val="18"/>
        </w:rPr>
        <w:t>オダックス近畿特製ピンバッジ</w:t>
      </w:r>
    </w:p>
    <w:p w14:paraId="34B47618"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○オダックス近畿では年度毎、距離別に特製ピンバッジを作成し販売しています。</w:t>
      </w:r>
    </w:p>
    <w:p w14:paraId="0A233750"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40D9B35"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○ゴール受付時、または主催者によってはスタート受付時にも販売していることもあります。</w:t>
      </w:r>
    </w:p>
    <w:p w14:paraId="28B14F74" w14:textId="3DD5C5D4" w:rsidR="00672DB1"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○メダルと違い売り切れることもありますので、ご入り用の方は早い目にお求めください。</w:t>
      </w:r>
      <w:r w:rsidR="000D38D8">
        <w:rPr>
          <w:rFonts w:ascii="ＭＳ Ｐ明朝" w:eastAsia="ＭＳ Ｐ明朝" w:hAnsi="ＭＳ Ｐ明朝" w:hint="eastAsia"/>
          <w:sz w:val="18"/>
        </w:rPr>
        <w:t>↓</w:t>
      </w:r>
      <w:r w:rsidRPr="00315FA0">
        <w:rPr>
          <w:rFonts w:ascii="ＭＳ Ｐ明朝" w:eastAsia="ＭＳ Ｐ明朝" w:hAnsi="ＭＳ Ｐ明朝" w:hint="eastAsia"/>
          <w:sz w:val="18"/>
        </w:rPr>
        <w:t>202</w:t>
      </w:r>
      <w:r w:rsidR="00966F69">
        <w:rPr>
          <w:rFonts w:ascii="ＭＳ Ｐ明朝" w:eastAsia="ＭＳ Ｐ明朝" w:hAnsi="ＭＳ Ｐ明朝" w:hint="eastAsia"/>
          <w:sz w:val="18"/>
        </w:rPr>
        <w:t>6</w:t>
      </w:r>
      <w:r w:rsidRPr="00315FA0">
        <w:rPr>
          <w:rFonts w:ascii="ＭＳ Ｐ明朝" w:eastAsia="ＭＳ Ｐ明朝" w:hAnsi="ＭＳ Ｐ明朝" w:hint="eastAsia"/>
          <w:sz w:val="18"/>
        </w:rPr>
        <w:t>度ピンバッジ</w:t>
      </w:r>
    </w:p>
    <w:p w14:paraId="57B6DEA0" w14:textId="70F89207" w:rsidR="00315FA0" w:rsidRPr="00315FA0" w:rsidRDefault="000D38D8" w:rsidP="00315FA0">
      <w:pPr>
        <w:ind w:left="160" w:hangingChars="100" w:hanging="160"/>
        <w:rPr>
          <w:rFonts w:ascii="ＭＳ Ｐ明朝" w:eastAsia="ＭＳ Ｐ明朝" w:hAnsi="ＭＳ Ｐ明朝"/>
          <w:sz w:val="18"/>
        </w:rPr>
      </w:pPr>
      <w:r>
        <w:rPr>
          <w:rFonts w:ascii="ＭＳ Ｐ明朝" w:eastAsia="ＭＳ Ｐ明朝" w:hAnsi="ＭＳ Ｐ明朝"/>
          <w:noProof/>
          <w:sz w:val="18"/>
        </w:rPr>
        <w:drawing>
          <wp:inline distT="0" distB="0" distL="0" distR="0" wp14:anchorId="0B070032" wp14:editId="269F3623">
            <wp:extent cx="3127375" cy="2908300"/>
            <wp:effectExtent l="0" t="0" r="0" b="6350"/>
            <wp:docPr id="106818631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7375" cy="2908300"/>
                    </a:xfrm>
                    <a:prstGeom prst="rect">
                      <a:avLst/>
                    </a:prstGeom>
                    <a:noFill/>
                    <a:ln>
                      <a:noFill/>
                    </a:ln>
                  </pic:spPr>
                </pic:pic>
              </a:graphicData>
            </a:graphic>
          </wp:inline>
        </w:drawing>
      </w:r>
    </w:p>
    <w:p w14:paraId="6A6EC59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369F358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14D4752D"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59FF49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5478573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27B6E8EB" w14:textId="74ECB892"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w:t>
      </w:r>
      <w:r w:rsidR="00672DB1">
        <w:rPr>
          <w:rFonts w:ascii="ＭＳ Ｐ明朝" w:eastAsia="ＭＳ Ｐ明朝" w:hAnsi="ＭＳ Ｐ明朝" w:hint="eastAsia"/>
          <w:sz w:val="18"/>
        </w:rPr>
        <w:t>参加申込書、キューシート</w:t>
      </w:r>
      <w:r>
        <w:rPr>
          <w:rFonts w:ascii="ＭＳ Ｐ明朝" w:eastAsia="ＭＳ Ｐ明朝" w:hAnsi="ＭＳ Ｐ明朝" w:hint="eastAsia"/>
          <w:sz w:val="18"/>
        </w:rPr>
        <w:t>やマップの配布はしません。各自でご準備ください。</w:t>
      </w:r>
    </w:p>
    <w:p w14:paraId="2F125697" w14:textId="77777777" w:rsidR="00A54714" w:rsidRDefault="00A54714" w:rsidP="00A54714">
      <w:pPr>
        <w:rPr>
          <w:rFonts w:ascii="ＭＳ Ｐ明朝" w:eastAsia="ＭＳ Ｐ明朝" w:hAnsi="ＭＳ Ｐ明朝"/>
          <w:b/>
          <w:bCs/>
          <w:sz w:val="18"/>
        </w:rPr>
      </w:pPr>
    </w:p>
    <w:p w14:paraId="6D90A2D0"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60C2FC19" w14:textId="3DF1151F"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rPr>
        <w:t xml:space="preserve">　</w:t>
      </w:r>
    </w:p>
    <w:p w14:paraId="334E32B5"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59FC2B9C"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3A21E20E"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93B9D" w14:textId="77777777" w:rsidR="00511D48" w:rsidRDefault="00511D48">
      <w:r>
        <w:separator/>
      </w:r>
    </w:p>
  </w:endnote>
  <w:endnote w:type="continuationSeparator" w:id="0">
    <w:p w14:paraId="0778E3D1" w14:textId="77777777" w:rsidR="00511D48" w:rsidRDefault="00511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7DAB2" w14:textId="77777777" w:rsidR="00511D48" w:rsidRDefault="00511D48">
      <w:r>
        <w:separator/>
      </w:r>
    </w:p>
  </w:footnote>
  <w:footnote w:type="continuationSeparator" w:id="0">
    <w:p w14:paraId="41BA640B" w14:textId="77777777" w:rsidR="00511D48" w:rsidRDefault="00511D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C57AD"/>
    <w:multiLevelType w:val="hybridMultilevel"/>
    <w:tmpl w:val="83B668E8"/>
    <w:lvl w:ilvl="0" w:tplc="04090001">
      <w:start w:val="1"/>
      <w:numFmt w:val="bullet"/>
      <w:lvlText w:val=""/>
      <w:lvlJc w:val="left"/>
      <w:pPr>
        <w:ind w:left="950" w:hanging="440"/>
      </w:pPr>
      <w:rPr>
        <w:rFonts w:ascii="Wingdings" w:hAnsi="Wingdings" w:hint="default"/>
      </w:rPr>
    </w:lvl>
    <w:lvl w:ilvl="1" w:tplc="0409000B" w:tentative="1">
      <w:start w:val="1"/>
      <w:numFmt w:val="bullet"/>
      <w:lvlText w:val=""/>
      <w:lvlJc w:val="left"/>
      <w:pPr>
        <w:ind w:left="1390" w:hanging="440"/>
      </w:pPr>
      <w:rPr>
        <w:rFonts w:ascii="Wingdings" w:hAnsi="Wingdings" w:hint="default"/>
      </w:rPr>
    </w:lvl>
    <w:lvl w:ilvl="2" w:tplc="0409000D" w:tentative="1">
      <w:start w:val="1"/>
      <w:numFmt w:val="bullet"/>
      <w:lvlText w:val=""/>
      <w:lvlJc w:val="left"/>
      <w:pPr>
        <w:ind w:left="1830" w:hanging="440"/>
      </w:pPr>
      <w:rPr>
        <w:rFonts w:ascii="Wingdings" w:hAnsi="Wingdings" w:hint="default"/>
      </w:rPr>
    </w:lvl>
    <w:lvl w:ilvl="3" w:tplc="04090001" w:tentative="1">
      <w:start w:val="1"/>
      <w:numFmt w:val="bullet"/>
      <w:lvlText w:val=""/>
      <w:lvlJc w:val="left"/>
      <w:pPr>
        <w:ind w:left="2270" w:hanging="440"/>
      </w:pPr>
      <w:rPr>
        <w:rFonts w:ascii="Wingdings" w:hAnsi="Wingdings" w:hint="default"/>
      </w:rPr>
    </w:lvl>
    <w:lvl w:ilvl="4" w:tplc="0409000B" w:tentative="1">
      <w:start w:val="1"/>
      <w:numFmt w:val="bullet"/>
      <w:lvlText w:val=""/>
      <w:lvlJc w:val="left"/>
      <w:pPr>
        <w:ind w:left="2710" w:hanging="440"/>
      </w:pPr>
      <w:rPr>
        <w:rFonts w:ascii="Wingdings" w:hAnsi="Wingdings" w:hint="default"/>
      </w:rPr>
    </w:lvl>
    <w:lvl w:ilvl="5" w:tplc="0409000D" w:tentative="1">
      <w:start w:val="1"/>
      <w:numFmt w:val="bullet"/>
      <w:lvlText w:val=""/>
      <w:lvlJc w:val="left"/>
      <w:pPr>
        <w:ind w:left="3150" w:hanging="440"/>
      </w:pPr>
      <w:rPr>
        <w:rFonts w:ascii="Wingdings" w:hAnsi="Wingdings" w:hint="default"/>
      </w:rPr>
    </w:lvl>
    <w:lvl w:ilvl="6" w:tplc="04090001" w:tentative="1">
      <w:start w:val="1"/>
      <w:numFmt w:val="bullet"/>
      <w:lvlText w:val=""/>
      <w:lvlJc w:val="left"/>
      <w:pPr>
        <w:ind w:left="3590" w:hanging="440"/>
      </w:pPr>
      <w:rPr>
        <w:rFonts w:ascii="Wingdings" w:hAnsi="Wingdings" w:hint="default"/>
      </w:rPr>
    </w:lvl>
    <w:lvl w:ilvl="7" w:tplc="0409000B" w:tentative="1">
      <w:start w:val="1"/>
      <w:numFmt w:val="bullet"/>
      <w:lvlText w:val=""/>
      <w:lvlJc w:val="left"/>
      <w:pPr>
        <w:ind w:left="4030" w:hanging="440"/>
      </w:pPr>
      <w:rPr>
        <w:rFonts w:ascii="Wingdings" w:hAnsi="Wingdings" w:hint="default"/>
      </w:rPr>
    </w:lvl>
    <w:lvl w:ilvl="8" w:tplc="0409000D" w:tentative="1">
      <w:start w:val="1"/>
      <w:numFmt w:val="bullet"/>
      <w:lvlText w:val=""/>
      <w:lvlJc w:val="left"/>
      <w:pPr>
        <w:ind w:left="4470" w:hanging="440"/>
      </w:pPr>
      <w:rPr>
        <w:rFonts w:ascii="Wingdings" w:hAnsi="Wingdings" w:hint="default"/>
      </w:rPr>
    </w:lvl>
  </w:abstractNum>
  <w:abstractNum w:abstractNumId="2"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2" w15:restartNumberingAfterBreak="0">
    <w:nsid w:val="48D00E63"/>
    <w:multiLevelType w:val="hybridMultilevel"/>
    <w:tmpl w:val="85C20850"/>
    <w:lvl w:ilvl="0" w:tplc="8BA48638">
      <w:start w:val="1"/>
      <w:numFmt w:val="decimalEnclosedCircle"/>
      <w:lvlText w:val="%1"/>
      <w:lvlJc w:val="left"/>
      <w:pPr>
        <w:ind w:left="900" w:hanging="360"/>
      </w:pPr>
      <w:rPr>
        <w:rFonts w:hint="default"/>
      </w:rPr>
    </w:lvl>
    <w:lvl w:ilvl="1" w:tplc="04090017" w:tentative="1">
      <w:start w:val="1"/>
      <w:numFmt w:val="aiueoFullWidth"/>
      <w:lvlText w:val="(%2)"/>
      <w:lvlJc w:val="left"/>
      <w:pPr>
        <w:ind w:left="1420" w:hanging="440"/>
      </w:pPr>
    </w:lvl>
    <w:lvl w:ilvl="2" w:tplc="04090011" w:tentative="1">
      <w:start w:val="1"/>
      <w:numFmt w:val="decimalEnclosedCircle"/>
      <w:lvlText w:val="%3"/>
      <w:lvlJc w:val="left"/>
      <w:pPr>
        <w:ind w:left="1860" w:hanging="440"/>
      </w:pPr>
    </w:lvl>
    <w:lvl w:ilvl="3" w:tplc="0409000F" w:tentative="1">
      <w:start w:val="1"/>
      <w:numFmt w:val="decimal"/>
      <w:lvlText w:val="%4."/>
      <w:lvlJc w:val="left"/>
      <w:pPr>
        <w:ind w:left="2300" w:hanging="440"/>
      </w:pPr>
    </w:lvl>
    <w:lvl w:ilvl="4" w:tplc="04090017" w:tentative="1">
      <w:start w:val="1"/>
      <w:numFmt w:val="aiueoFullWidth"/>
      <w:lvlText w:val="(%5)"/>
      <w:lvlJc w:val="left"/>
      <w:pPr>
        <w:ind w:left="2740" w:hanging="440"/>
      </w:pPr>
    </w:lvl>
    <w:lvl w:ilvl="5" w:tplc="04090011" w:tentative="1">
      <w:start w:val="1"/>
      <w:numFmt w:val="decimalEnclosedCircle"/>
      <w:lvlText w:val="%6"/>
      <w:lvlJc w:val="left"/>
      <w:pPr>
        <w:ind w:left="3180" w:hanging="440"/>
      </w:pPr>
    </w:lvl>
    <w:lvl w:ilvl="6" w:tplc="0409000F" w:tentative="1">
      <w:start w:val="1"/>
      <w:numFmt w:val="decimal"/>
      <w:lvlText w:val="%7."/>
      <w:lvlJc w:val="left"/>
      <w:pPr>
        <w:ind w:left="3620" w:hanging="440"/>
      </w:pPr>
    </w:lvl>
    <w:lvl w:ilvl="7" w:tplc="04090017" w:tentative="1">
      <w:start w:val="1"/>
      <w:numFmt w:val="aiueoFullWidth"/>
      <w:lvlText w:val="(%8)"/>
      <w:lvlJc w:val="left"/>
      <w:pPr>
        <w:ind w:left="4060" w:hanging="440"/>
      </w:pPr>
    </w:lvl>
    <w:lvl w:ilvl="8" w:tplc="04090011" w:tentative="1">
      <w:start w:val="1"/>
      <w:numFmt w:val="decimalEnclosedCircle"/>
      <w:lvlText w:val="%9"/>
      <w:lvlJc w:val="left"/>
      <w:pPr>
        <w:ind w:left="4500" w:hanging="440"/>
      </w:pPr>
    </w:lvl>
  </w:abstractNum>
  <w:abstractNum w:abstractNumId="13"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3B1301"/>
    <w:multiLevelType w:val="hybridMultilevel"/>
    <w:tmpl w:val="9CDE6672"/>
    <w:lvl w:ilvl="0" w:tplc="C8FAD972">
      <w:start w:val="1"/>
      <w:numFmt w:val="decimalFullWidth"/>
      <w:lvlText w:val="%1、"/>
      <w:lvlJc w:val="left"/>
      <w:pPr>
        <w:tabs>
          <w:tab w:val="num" w:pos="785"/>
        </w:tabs>
        <w:ind w:left="785" w:hanging="360"/>
      </w:pPr>
      <w:rPr>
        <w:rFonts w:hint="eastAsia"/>
        <w:b w:val="0"/>
      </w:rPr>
    </w:lvl>
    <w:lvl w:ilvl="1" w:tplc="908237DE">
      <w:start w:val="1"/>
      <w:numFmt w:val="decimalEnclosedCircle"/>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8F3831"/>
    <w:multiLevelType w:val="hybridMultilevel"/>
    <w:tmpl w:val="E6D8780E"/>
    <w:lvl w:ilvl="0" w:tplc="04090001">
      <w:start w:val="1"/>
      <w:numFmt w:val="bullet"/>
      <w:lvlText w:val=""/>
      <w:lvlJc w:val="left"/>
      <w:pPr>
        <w:ind w:left="950" w:hanging="440"/>
      </w:pPr>
      <w:rPr>
        <w:rFonts w:ascii="Wingdings" w:hAnsi="Wingdings" w:hint="default"/>
      </w:rPr>
    </w:lvl>
    <w:lvl w:ilvl="1" w:tplc="1B362E2A">
      <w:numFmt w:val="bullet"/>
      <w:lvlText w:val="・"/>
      <w:lvlJc w:val="left"/>
      <w:pPr>
        <w:ind w:left="1310" w:hanging="360"/>
      </w:pPr>
      <w:rPr>
        <w:rFonts w:ascii="ＭＳ 明朝" w:eastAsia="ＭＳ 明朝" w:hAnsi="ＭＳ 明朝" w:cs="Segoe UI" w:hint="eastAsia"/>
      </w:rPr>
    </w:lvl>
    <w:lvl w:ilvl="2" w:tplc="0409000D" w:tentative="1">
      <w:start w:val="1"/>
      <w:numFmt w:val="bullet"/>
      <w:lvlText w:val=""/>
      <w:lvlJc w:val="left"/>
      <w:pPr>
        <w:ind w:left="1830" w:hanging="440"/>
      </w:pPr>
      <w:rPr>
        <w:rFonts w:ascii="Wingdings" w:hAnsi="Wingdings" w:hint="default"/>
      </w:rPr>
    </w:lvl>
    <w:lvl w:ilvl="3" w:tplc="04090001" w:tentative="1">
      <w:start w:val="1"/>
      <w:numFmt w:val="bullet"/>
      <w:lvlText w:val=""/>
      <w:lvlJc w:val="left"/>
      <w:pPr>
        <w:ind w:left="2270" w:hanging="440"/>
      </w:pPr>
      <w:rPr>
        <w:rFonts w:ascii="Wingdings" w:hAnsi="Wingdings" w:hint="default"/>
      </w:rPr>
    </w:lvl>
    <w:lvl w:ilvl="4" w:tplc="0409000B" w:tentative="1">
      <w:start w:val="1"/>
      <w:numFmt w:val="bullet"/>
      <w:lvlText w:val=""/>
      <w:lvlJc w:val="left"/>
      <w:pPr>
        <w:ind w:left="2710" w:hanging="440"/>
      </w:pPr>
      <w:rPr>
        <w:rFonts w:ascii="Wingdings" w:hAnsi="Wingdings" w:hint="default"/>
      </w:rPr>
    </w:lvl>
    <w:lvl w:ilvl="5" w:tplc="0409000D" w:tentative="1">
      <w:start w:val="1"/>
      <w:numFmt w:val="bullet"/>
      <w:lvlText w:val=""/>
      <w:lvlJc w:val="left"/>
      <w:pPr>
        <w:ind w:left="3150" w:hanging="440"/>
      </w:pPr>
      <w:rPr>
        <w:rFonts w:ascii="Wingdings" w:hAnsi="Wingdings" w:hint="default"/>
      </w:rPr>
    </w:lvl>
    <w:lvl w:ilvl="6" w:tplc="04090001" w:tentative="1">
      <w:start w:val="1"/>
      <w:numFmt w:val="bullet"/>
      <w:lvlText w:val=""/>
      <w:lvlJc w:val="left"/>
      <w:pPr>
        <w:ind w:left="3590" w:hanging="440"/>
      </w:pPr>
      <w:rPr>
        <w:rFonts w:ascii="Wingdings" w:hAnsi="Wingdings" w:hint="default"/>
      </w:rPr>
    </w:lvl>
    <w:lvl w:ilvl="7" w:tplc="0409000B" w:tentative="1">
      <w:start w:val="1"/>
      <w:numFmt w:val="bullet"/>
      <w:lvlText w:val=""/>
      <w:lvlJc w:val="left"/>
      <w:pPr>
        <w:ind w:left="4030" w:hanging="440"/>
      </w:pPr>
      <w:rPr>
        <w:rFonts w:ascii="Wingdings" w:hAnsi="Wingdings" w:hint="default"/>
      </w:rPr>
    </w:lvl>
    <w:lvl w:ilvl="8" w:tplc="0409000D" w:tentative="1">
      <w:start w:val="1"/>
      <w:numFmt w:val="bullet"/>
      <w:lvlText w:val=""/>
      <w:lvlJc w:val="left"/>
      <w:pPr>
        <w:ind w:left="4470" w:hanging="440"/>
      </w:pPr>
      <w:rPr>
        <w:rFonts w:ascii="Wingdings" w:hAnsi="Wingdings" w:hint="default"/>
      </w:rPr>
    </w:lvl>
  </w:abstractNum>
  <w:abstractNum w:abstractNumId="18"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5A27CB"/>
    <w:multiLevelType w:val="hybridMultilevel"/>
    <w:tmpl w:val="823238E2"/>
    <w:lvl w:ilvl="0" w:tplc="04090001">
      <w:start w:val="1"/>
      <w:numFmt w:val="bullet"/>
      <w:lvlText w:val=""/>
      <w:lvlJc w:val="left"/>
      <w:pPr>
        <w:ind w:left="950" w:hanging="440"/>
      </w:pPr>
      <w:rPr>
        <w:rFonts w:ascii="Wingdings" w:hAnsi="Wingdings" w:hint="default"/>
      </w:rPr>
    </w:lvl>
    <w:lvl w:ilvl="1" w:tplc="0409000B" w:tentative="1">
      <w:start w:val="1"/>
      <w:numFmt w:val="bullet"/>
      <w:lvlText w:val=""/>
      <w:lvlJc w:val="left"/>
      <w:pPr>
        <w:ind w:left="1390" w:hanging="440"/>
      </w:pPr>
      <w:rPr>
        <w:rFonts w:ascii="Wingdings" w:hAnsi="Wingdings" w:hint="default"/>
      </w:rPr>
    </w:lvl>
    <w:lvl w:ilvl="2" w:tplc="0409000D" w:tentative="1">
      <w:start w:val="1"/>
      <w:numFmt w:val="bullet"/>
      <w:lvlText w:val=""/>
      <w:lvlJc w:val="left"/>
      <w:pPr>
        <w:ind w:left="1830" w:hanging="440"/>
      </w:pPr>
      <w:rPr>
        <w:rFonts w:ascii="Wingdings" w:hAnsi="Wingdings" w:hint="default"/>
      </w:rPr>
    </w:lvl>
    <w:lvl w:ilvl="3" w:tplc="04090001" w:tentative="1">
      <w:start w:val="1"/>
      <w:numFmt w:val="bullet"/>
      <w:lvlText w:val=""/>
      <w:lvlJc w:val="left"/>
      <w:pPr>
        <w:ind w:left="2270" w:hanging="440"/>
      </w:pPr>
      <w:rPr>
        <w:rFonts w:ascii="Wingdings" w:hAnsi="Wingdings" w:hint="default"/>
      </w:rPr>
    </w:lvl>
    <w:lvl w:ilvl="4" w:tplc="0409000B" w:tentative="1">
      <w:start w:val="1"/>
      <w:numFmt w:val="bullet"/>
      <w:lvlText w:val=""/>
      <w:lvlJc w:val="left"/>
      <w:pPr>
        <w:ind w:left="2710" w:hanging="440"/>
      </w:pPr>
      <w:rPr>
        <w:rFonts w:ascii="Wingdings" w:hAnsi="Wingdings" w:hint="default"/>
      </w:rPr>
    </w:lvl>
    <w:lvl w:ilvl="5" w:tplc="0409000D" w:tentative="1">
      <w:start w:val="1"/>
      <w:numFmt w:val="bullet"/>
      <w:lvlText w:val=""/>
      <w:lvlJc w:val="left"/>
      <w:pPr>
        <w:ind w:left="3150" w:hanging="440"/>
      </w:pPr>
      <w:rPr>
        <w:rFonts w:ascii="Wingdings" w:hAnsi="Wingdings" w:hint="default"/>
      </w:rPr>
    </w:lvl>
    <w:lvl w:ilvl="6" w:tplc="04090001" w:tentative="1">
      <w:start w:val="1"/>
      <w:numFmt w:val="bullet"/>
      <w:lvlText w:val=""/>
      <w:lvlJc w:val="left"/>
      <w:pPr>
        <w:ind w:left="3590" w:hanging="440"/>
      </w:pPr>
      <w:rPr>
        <w:rFonts w:ascii="Wingdings" w:hAnsi="Wingdings" w:hint="default"/>
      </w:rPr>
    </w:lvl>
    <w:lvl w:ilvl="7" w:tplc="0409000B" w:tentative="1">
      <w:start w:val="1"/>
      <w:numFmt w:val="bullet"/>
      <w:lvlText w:val=""/>
      <w:lvlJc w:val="left"/>
      <w:pPr>
        <w:ind w:left="4030" w:hanging="440"/>
      </w:pPr>
      <w:rPr>
        <w:rFonts w:ascii="Wingdings" w:hAnsi="Wingdings" w:hint="default"/>
      </w:rPr>
    </w:lvl>
    <w:lvl w:ilvl="8" w:tplc="0409000D" w:tentative="1">
      <w:start w:val="1"/>
      <w:numFmt w:val="bullet"/>
      <w:lvlText w:val=""/>
      <w:lvlJc w:val="left"/>
      <w:pPr>
        <w:ind w:left="4470" w:hanging="440"/>
      </w:pPr>
      <w:rPr>
        <w:rFonts w:ascii="Wingdings" w:hAnsi="Wingdings" w:hint="default"/>
      </w:rPr>
    </w:lvl>
  </w:abstractNum>
  <w:abstractNum w:abstractNumId="21"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16cid:durableId="1181697174">
    <w:abstractNumId w:val="22"/>
  </w:num>
  <w:num w:numId="2" w16cid:durableId="1134639335">
    <w:abstractNumId w:val="7"/>
  </w:num>
  <w:num w:numId="3" w16cid:durableId="2137673675">
    <w:abstractNumId w:val="9"/>
  </w:num>
  <w:num w:numId="4" w16cid:durableId="1242835951">
    <w:abstractNumId w:val="16"/>
  </w:num>
  <w:num w:numId="5" w16cid:durableId="19817921">
    <w:abstractNumId w:val="5"/>
  </w:num>
  <w:num w:numId="6" w16cid:durableId="1369332795">
    <w:abstractNumId w:val="10"/>
  </w:num>
  <w:num w:numId="7" w16cid:durableId="615870215">
    <w:abstractNumId w:val="13"/>
  </w:num>
  <w:num w:numId="8" w16cid:durableId="503059753">
    <w:abstractNumId w:val="14"/>
  </w:num>
  <w:num w:numId="9" w16cid:durableId="812480483">
    <w:abstractNumId w:val="8"/>
  </w:num>
  <w:num w:numId="10" w16cid:durableId="967510673">
    <w:abstractNumId w:val="19"/>
  </w:num>
  <w:num w:numId="11" w16cid:durableId="637613237">
    <w:abstractNumId w:val="21"/>
  </w:num>
  <w:num w:numId="12" w16cid:durableId="752552659">
    <w:abstractNumId w:val="4"/>
  </w:num>
  <w:num w:numId="13" w16cid:durableId="2057925660">
    <w:abstractNumId w:val="2"/>
  </w:num>
  <w:num w:numId="14" w16cid:durableId="813062315">
    <w:abstractNumId w:val="6"/>
  </w:num>
  <w:num w:numId="15" w16cid:durableId="1830637213">
    <w:abstractNumId w:val="0"/>
  </w:num>
  <w:num w:numId="16" w16cid:durableId="1964916568">
    <w:abstractNumId w:val="18"/>
  </w:num>
  <w:num w:numId="17" w16cid:durableId="830174774">
    <w:abstractNumId w:val="15"/>
  </w:num>
  <w:num w:numId="18" w16cid:durableId="607003753">
    <w:abstractNumId w:val="3"/>
  </w:num>
  <w:num w:numId="19" w16cid:durableId="13984339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5440472">
    <w:abstractNumId w:val="11"/>
  </w:num>
  <w:num w:numId="21" w16cid:durableId="45761528">
    <w:abstractNumId w:val="12"/>
  </w:num>
  <w:num w:numId="22" w16cid:durableId="1684353847">
    <w:abstractNumId w:val="20"/>
  </w:num>
  <w:num w:numId="23" w16cid:durableId="946162499">
    <w:abstractNumId w:val="1"/>
  </w:num>
  <w:num w:numId="24" w16cid:durableId="6260834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zh-CN"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39"/>
  <w:drawingGridHorizontalSpacing w:val="176"/>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E7A"/>
    <w:rsid w:val="00000838"/>
    <w:rsid w:val="00002488"/>
    <w:rsid w:val="000053A3"/>
    <w:rsid w:val="000079D2"/>
    <w:rsid w:val="0001206C"/>
    <w:rsid w:val="00013FFC"/>
    <w:rsid w:val="00015F89"/>
    <w:rsid w:val="0001613B"/>
    <w:rsid w:val="00017E43"/>
    <w:rsid w:val="000251F7"/>
    <w:rsid w:val="00026173"/>
    <w:rsid w:val="00035275"/>
    <w:rsid w:val="00060CA3"/>
    <w:rsid w:val="00076C0F"/>
    <w:rsid w:val="0008518A"/>
    <w:rsid w:val="0009011B"/>
    <w:rsid w:val="000916CF"/>
    <w:rsid w:val="0009609F"/>
    <w:rsid w:val="000A7385"/>
    <w:rsid w:val="000B3542"/>
    <w:rsid w:val="000C500D"/>
    <w:rsid w:val="000D2564"/>
    <w:rsid w:val="000D38D8"/>
    <w:rsid w:val="000F2F39"/>
    <w:rsid w:val="00117631"/>
    <w:rsid w:val="001178AE"/>
    <w:rsid w:val="00123F04"/>
    <w:rsid w:val="001246AA"/>
    <w:rsid w:val="001313B5"/>
    <w:rsid w:val="001318D7"/>
    <w:rsid w:val="0013586D"/>
    <w:rsid w:val="00146E2C"/>
    <w:rsid w:val="00163AA9"/>
    <w:rsid w:val="00163B99"/>
    <w:rsid w:val="0017392D"/>
    <w:rsid w:val="001813F9"/>
    <w:rsid w:val="00186394"/>
    <w:rsid w:val="001953D5"/>
    <w:rsid w:val="001A4281"/>
    <w:rsid w:val="001A4E05"/>
    <w:rsid w:val="001B3439"/>
    <w:rsid w:val="001B75A8"/>
    <w:rsid w:val="0021156E"/>
    <w:rsid w:val="002237A3"/>
    <w:rsid w:val="00224426"/>
    <w:rsid w:val="00235756"/>
    <w:rsid w:val="00253F70"/>
    <w:rsid w:val="00254B4A"/>
    <w:rsid w:val="0026004B"/>
    <w:rsid w:val="002679F8"/>
    <w:rsid w:val="0028515C"/>
    <w:rsid w:val="00286AAB"/>
    <w:rsid w:val="002A1A2D"/>
    <w:rsid w:val="002A2A8B"/>
    <w:rsid w:val="002A78C8"/>
    <w:rsid w:val="002B3E40"/>
    <w:rsid w:val="002B7C60"/>
    <w:rsid w:val="002B7F83"/>
    <w:rsid w:val="002E01F1"/>
    <w:rsid w:val="002F1FD2"/>
    <w:rsid w:val="00303609"/>
    <w:rsid w:val="00315FA0"/>
    <w:rsid w:val="00321B16"/>
    <w:rsid w:val="0032412B"/>
    <w:rsid w:val="00335396"/>
    <w:rsid w:val="00336532"/>
    <w:rsid w:val="0034246B"/>
    <w:rsid w:val="003448E4"/>
    <w:rsid w:val="00360A92"/>
    <w:rsid w:val="00363D4F"/>
    <w:rsid w:val="003804A7"/>
    <w:rsid w:val="003917EE"/>
    <w:rsid w:val="003A452D"/>
    <w:rsid w:val="003A491E"/>
    <w:rsid w:val="003B3EEA"/>
    <w:rsid w:val="003C7B8C"/>
    <w:rsid w:val="003D2FAB"/>
    <w:rsid w:val="00405915"/>
    <w:rsid w:val="0040655B"/>
    <w:rsid w:val="00412FEC"/>
    <w:rsid w:val="00415FD8"/>
    <w:rsid w:val="00416919"/>
    <w:rsid w:val="004178CD"/>
    <w:rsid w:val="00420102"/>
    <w:rsid w:val="0043378C"/>
    <w:rsid w:val="00453734"/>
    <w:rsid w:val="00460B2D"/>
    <w:rsid w:val="00462E70"/>
    <w:rsid w:val="0048005B"/>
    <w:rsid w:val="004852FE"/>
    <w:rsid w:val="00492620"/>
    <w:rsid w:val="00497842"/>
    <w:rsid w:val="004A5F37"/>
    <w:rsid w:val="004A6076"/>
    <w:rsid w:val="004C0FCC"/>
    <w:rsid w:val="004C5A13"/>
    <w:rsid w:val="004D30B3"/>
    <w:rsid w:val="004E3B07"/>
    <w:rsid w:val="004E3B73"/>
    <w:rsid w:val="004F0E6C"/>
    <w:rsid w:val="00507A41"/>
    <w:rsid w:val="0051073B"/>
    <w:rsid w:val="00511D48"/>
    <w:rsid w:val="00512DF9"/>
    <w:rsid w:val="00522A8B"/>
    <w:rsid w:val="00524DD3"/>
    <w:rsid w:val="00536B24"/>
    <w:rsid w:val="00537130"/>
    <w:rsid w:val="0053733F"/>
    <w:rsid w:val="00551192"/>
    <w:rsid w:val="00552778"/>
    <w:rsid w:val="00554B5D"/>
    <w:rsid w:val="0056053D"/>
    <w:rsid w:val="00563A9E"/>
    <w:rsid w:val="00582FD1"/>
    <w:rsid w:val="00593A31"/>
    <w:rsid w:val="005A40F7"/>
    <w:rsid w:val="005A4153"/>
    <w:rsid w:val="005B70F3"/>
    <w:rsid w:val="005C4CFD"/>
    <w:rsid w:val="005E57B5"/>
    <w:rsid w:val="005F1021"/>
    <w:rsid w:val="006132B9"/>
    <w:rsid w:val="00613842"/>
    <w:rsid w:val="00623C54"/>
    <w:rsid w:val="0062476B"/>
    <w:rsid w:val="006279CE"/>
    <w:rsid w:val="006374BE"/>
    <w:rsid w:val="006428E7"/>
    <w:rsid w:val="0065165A"/>
    <w:rsid w:val="00653B98"/>
    <w:rsid w:val="006542EB"/>
    <w:rsid w:val="00672DB1"/>
    <w:rsid w:val="00673EFE"/>
    <w:rsid w:val="00675E17"/>
    <w:rsid w:val="00677C57"/>
    <w:rsid w:val="00691A3F"/>
    <w:rsid w:val="00692703"/>
    <w:rsid w:val="006A630A"/>
    <w:rsid w:val="006B64CD"/>
    <w:rsid w:val="006B6511"/>
    <w:rsid w:val="006B673B"/>
    <w:rsid w:val="006C3189"/>
    <w:rsid w:val="006C4C2F"/>
    <w:rsid w:val="006C6E11"/>
    <w:rsid w:val="006D0505"/>
    <w:rsid w:val="006D1EA9"/>
    <w:rsid w:val="006D2F8F"/>
    <w:rsid w:val="006D3A28"/>
    <w:rsid w:val="006E2DEC"/>
    <w:rsid w:val="006E4543"/>
    <w:rsid w:val="006F145A"/>
    <w:rsid w:val="007024F2"/>
    <w:rsid w:val="007157A2"/>
    <w:rsid w:val="00740BF7"/>
    <w:rsid w:val="0075269A"/>
    <w:rsid w:val="00755693"/>
    <w:rsid w:val="0076038D"/>
    <w:rsid w:val="00762886"/>
    <w:rsid w:val="0077526B"/>
    <w:rsid w:val="007803A7"/>
    <w:rsid w:val="00780FAD"/>
    <w:rsid w:val="007825C2"/>
    <w:rsid w:val="00785407"/>
    <w:rsid w:val="007910D2"/>
    <w:rsid w:val="007A0D63"/>
    <w:rsid w:val="007B2B1D"/>
    <w:rsid w:val="007B3553"/>
    <w:rsid w:val="007B5CE2"/>
    <w:rsid w:val="007C49A3"/>
    <w:rsid w:val="007C6446"/>
    <w:rsid w:val="007E5F46"/>
    <w:rsid w:val="007F6A41"/>
    <w:rsid w:val="00811797"/>
    <w:rsid w:val="00820A29"/>
    <w:rsid w:val="00822133"/>
    <w:rsid w:val="0083594F"/>
    <w:rsid w:val="00841A91"/>
    <w:rsid w:val="00845FD5"/>
    <w:rsid w:val="00865C52"/>
    <w:rsid w:val="00870706"/>
    <w:rsid w:val="008711A6"/>
    <w:rsid w:val="008B3BC4"/>
    <w:rsid w:val="008C3DB1"/>
    <w:rsid w:val="008D1FAC"/>
    <w:rsid w:val="008D5B41"/>
    <w:rsid w:val="008E1C1D"/>
    <w:rsid w:val="008E2A0A"/>
    <w:rsid w:val="008E7DCB"/>
    <w:rsid w:val="008F467F"/>
    <w:rsid w:val="008F5B4F"/>
    <w:rsid w:val="00914C54"/>
    <w:rsid w:val="00914D1F"/>
    <w:rsid w:val="00925A25"/>
    <w:rsid w:val="00926259"/>
    <w:rsid w:val="009262FD"/>
    <w:rsid w:val="009430CF"/>
    <w:rsid w:val="00962AE8"/>
    <w:rsid w:val="00965CA7"/>
    <w:rsid w:val="00966F69"/>
    <w:rsid w:val="0096753D"/>
    <w:rsid w:val="009754A0"/>
    <w:rsid w:val="00986EC5"/>
    <w:rsid w:val="009921B3"/>
    <w:rsid w:val="009B469F"/>
    <w:rsid w:val="009B4C64"/>
    <w:rsid w:val="009B61B7"/>
    <w:rsid w:val="009C20BA"/>
    <w:rsid w:val="009D23C3"/>
    <w:rsid w:val="009E41C1"/>
    <w:rsid w:val="009E4871"/>
    <w:rsid w:val="009E58AB"/>
    <w:rsid w:val="009E5BEA"/>
    <w:rsid w:val="009F21DC"/>
    <w:rsid w:val="00A01BDA"/>
    <w:rsid w:val="00A16B6E"/>
    <w:rsid w:val="00A23144"/>
    <w:rsid w:val="00A3126D"/>
    <w:rsid w:val="00A34B1D"/>
    <w:rsid w:val="00A35ABC"/>
    <w:rsid w:val="00A40AD7"/>
    <w:rsid w:val="00A442BF"/>
    <w:rsid w:val="00A44B14"/>
    <w:rsid w:val="00A44E62"/>
    <w:rsid w:val="00A44FCA"/>
    <w:rsid w:val="00A54714"/>
    <w:rsid w:val="00A555AB"/>
    <w:rsid w:val="00A6039D"/>
    <w:rsid w:val="00A72D2D"/>
    <w:rsid w:val="00A95C5E"/>
    <w:rsid w:val="00AB4FE9"/>
    <w:rsid w:val="00AC760A"/>
    <w:rsid w:val="00AC7C6F"/>
    <w:rsid w:val="00AE1A0C"/>
    <w:rsid w:val="00B03773"/>
    <w:rsid w:val="00B10148"/>
    <w:rsid w:val="00B11410"/>
    <w:rsid w:val="00B2583B"/>
    <w:rsid w:val="00B32DC4"/>
    <w:rsid w:val="00B36838"/>
    <w:rsid w:val="00B54CEA"/>
    <w:rsid w:val="00B55DF1"/>
    <w:rsid w:val="00B6010C"/>
    <w:rsid w:val="00B6019D"/>
    <w:rsid w:val="00B656FE"/>
    <w:rsid w:val="00B71955"/>
    <w:rsid w:val="00B7236C"/>
    <w:rsid w:val="00B83690"/>
    <w:rsid w:val="00BA51A6"/>
    <w:rsid w:val="00BD0643"/>
    <w:rsid w:val="00BD2680"/>
    <w:rsid w:val="00BD33B4"/>
    <w:rsid w:val="00BE5B6C"/>
    <w:rsid w:val="00BE624A"/>
    <w:rsid w:val="00BF0E31"/>
    <w:rsid w:val="00C1698D"/>
    <w:rsid w:val="00C205F8"/>
    <w:rsid w:val="00C2699A"/>
    <w:rsid w:val="00C46C41"/>
    <w:rsid w:val="00C565B2"/>
    <w:rsid w:val="00C64657"/>
    <w:rsid w:val="00C665A9"/>
    <w:rsid w:val="00C66969"/>
    <w:rsid w:val="00C73B66"/>
    <w:rsid w:val="00C771DA"/>
    <w:rsid w:val="00C773E9"/>
    <w:rsid w:val="00C8596D"/>
    <w:rsid w:val="00C861D3"/>
    <w:rsid w:val="00C867F9"/>
    <w:rsid w:val="00C87274"/>
    <w:rsid w:val="00C87DF4"/>
    <w:rsid w:val="00C950E0"/>
    <w:rsid w:val="00C96661"/>
    <w:rsid w:val="00CA5655"/>
    <w:rsid w:val="00CA5AE6"/>
    <w:rsid w:val="00CA7162"/>
    <w:rsid w:val="00CB0D36"/>
    <w:rsid w:val="00CB6045"/>
    <w:rsid w:val="00CC1A04"/>
    <w:rsid w:val="00CC3B62"/>
    <w:rsid w:val="00CC6978"/>
    <w:rsid w:val="00CD1DD6"/>
    <w:rsid w:val="00CD4445"/>
    <w:rsid w:val="00CD6A3D"/>
    <w:rsid w:val="00CF46F6"/>
    <w:rsid w:val="00D0354A"/>
    <w:rsid w:val="00D25A21"/>
    <w:rsid w:val="00D30669"/>
    <w:rsid w:val="00D311C1"/>
    <w:rsid w:val="00D31DB7"/>
    <w:rsid w:val="00D41DF8"/>
    <w:rsid w:val="00D44511"/>
    <w:rsid w:val="00D4698C"/>
    <w:rsid w:val="00D61722"/>
    <w:rsid w:val="00D70339"/>
    <w:rsid w:val="00D735E9"/>
    <w:rsid w:val="00D736E1"/>
    <w:rsid w:val="00D7458B"/>
    <w:rsid w:val="00D93E06"/>
    <w:rsid w:val="00DA2AAF"/>
    <w:rsid w:val="00DA73D0"/>
    <w:rsid w:val="00DC6779"/>
    <w:rsid w:val="00DD1F1F"/>
    <w:rsid w:val="00DE2E07"/>
    <w:rsid w:val="00DF59F7"/>
    <w:rsid w:val="00E03BE6"/>
    <w:rsid w:val="00E10573"/>
    <w:rsid w:val="00E16739"/>
    <w:rsid w:val="00E36009"/>
    <w:rsid w:val="00E362F2"/>
    <w:rsid w:val="00E468BD"/>
    <w:rsid w:val="00E50C56"/>
    <w:rsid w:val="00E62D8C"/>
    <w:rsid w:val="00E66D67"/>
    <w:rsid w:val="00E80A53"/>
    <w:rsid w:val="00E90BD5"/>
    <w:rsid w:val="00E94ED7"/>
    <w:rsid w:val="00E95678"/>
    <w:rsid w:val="00E956C1"/>
    <w:rsid w:val="00EB7DFA"/>
    <w:rsid w:val="00EC0E7A"/>
    <w:rsid w:val="00EC12B1"/>
    <w:rsid w:val="00ED1BCA"/>
    <w:rsid w:val="00ED213B"/>
    <w:rsid w:val="00ED4EBF"/>
    <w:rsid w:val="00EE4D84"/>
    <w:rsid w:val="00F0233D"/>
    <w:rsid w:val="00F064EF"/>
    <w:rsid w:val="00F12C55"/>
    <w:rsid w:val="00F146ED"/>
    <w:rsid w:val="00F168CC"/>
    <w:rsid w:val="00F16F58"/>
    <w:rsid w:val="00F25089"/>
    <w:rsid w:val="00F30384"/>
    <w:rsid w:val="00F37F8E"/>
    <w:rsid w:val="00F435DB"/>
    <w:rsid w:val="00F458C2"/>
    <w:rsid w:val="00F51EB9"/>
    <w:rsid w:val="00F55F81"/>
    <w:rsid w:val="00F639A7"/>
    <w:rsid w:val="00F72DFC"/>
    <w:rsid w:val="00F72E82"/>
    <w:rsid w:val="00F841F8"/>
    <w:rsid w:val="00F92C35"/>
    <w:rsid w:val="00F94F45"/>
    <w:rsid w:val="00F9613F"/>
    <w:rsid w:val="00FA26A1"/>
    <w:rsid w:val="00FB1EC6"/>
    <w:rsid w:val="00FB3586"/>
    <w:rsid w:val="00FC157F"/>
    <w:rsid w:val="00FC29A0"/>
    <w:rsid w:val="00FC7504"/>
    <w:rsid w:val="00FD7645"/>
    <w:rsid w:val="00FD7AE3"/>
    <w:rsid w:val="00FE243D"/>
    <w:rsid w:val="00FE29F6"/>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3A3EECB"/>
  <w15:chartTrackingRefBased/>
  <w15:docId w15:val="{0297B3B6-F8D0-4F38-B003-DD9D2140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character" w:customStyle="1" w:styleId="1">
    <w:name w:val="未解決のメンション1"/>
    <w:basedOn w:val="a0"/>
    <w:uiPriority w:val="99"/>
    <w:semiHidden/>
    <w:unhideWhenUsed/>
    <w:rsid w:val="00A442BF"/>
    <w:rPr>
      <w:color w:val="605E5C"/>
      <w:shd w:val="clear" w:color="auto" w:fill="E1DFDD"/>
    </w:rPr>
  </w:style>
  <w:style w:type="paragraph" w:styleId="af0">
    <w:name w:val="List Paragraph"/>
    <w:basedOn w:val="a"/>
    <w:uiPriority w:val="34"/>
    <w:qFormat/>
    <w:rsid w:val="00E10573"/>
    <w:pPr>
      <w:ind w:leftChars="400" w:left="840"/>
    </w:pPr>
  </w:style>
  <w:style w:type="character" w:customStyle="1" w:styleId="21">
    <w:name w:val="未解決のメンション2"/>
    <w:basedOn w:val="a0"/>
    <w:uiPriority w:val="99"/>
    <w:semiHidden/>
    <w:unhideWhenUsed/>
    <w:rsid w:val="00F064EF"/>
    <w:rPr>
      <w:color w:val="605E5C"/>
      <w:shd w:val="clear" w:color="auto" w:fill="E1DFDD"/>
    </w:rPr>
  </w:style>
  <w:style w:type="character" w:styleId="af1">
    <w:name w:val="Unresolved Mention"/>
    <w:basedOn w:val="a0"/>
    <w:uiPriority w:val="99"/>
    <w:semiHidden/>
    <w:unhideWhenUsed/>
    <w:rsid w:val="00966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029512">
      <w:bodyDiv w:val="1"/>
      <w:marLeft w:val="0"/>
      <w:marRight w:val="0"/>
      <w:marTop w:val="0"/>
      <w:marBottom w:val="0"/>
      <w:divBdr>
        <w:top w:val="none" w:sz="0" w:space="0" w:color="auto"/>
        <w:left w:val="none" w:sz="0" w:space="0" w:color="auto"/>
        <w:bottom w:val="none" w:sz="0" w:space="0" w:color="auto"/>
        <w:right w:val="none" w:sz="0" w:space="0" w:color="auto"/>
      </w:divBdr>
    </w:div>
    <w:div w:id="1156335530">
      <w:bodyDiv w:val="1"/>
      <w:marLeft w:val="0"/>
      <w:marRight w:val="0"/>
      <w:marTop w:val="0"/>
      <w:marBottom w:val="0"/>
      <w:divBdr>
        <w:top w:val="none" w:sz="0" w:space="0" w:color="auto"/>
        <w:left w:val="none" w:sz="0" w:space="0" w:color="auto"/>
        <w:bottom w:val="none" w:sz="0" w:space="0" w:color="auto"/>
        <w:right w:val="none" w:sz="0" w:space="0" w:color="auto"/>
      </w:divBdr>
      <w:divsChild>
        <w:div w:id="932586070">
          <w:marLeft w:val="0"/>
          <w:marRight w:val="0"/>
          <w:marTop w:val="120"/>
          <w:marBottom w:val="0"/>
          <w:divBdr>
            <w:top w:val="none" w:sz="0" w:space="0" w:color="auto"/>
            <w:left w:val="none" w:sz="0" w:space="0" w:color="auto"/>
            <w:bottom w:val="none" w:sz="0" w:space="0" w:color="auto"/>
            <w:right w:val="none" w:sz="0" w:space="0" w:color="auto"/>
          </w:divBdr>
          <w:divsChild>
            <w:div w:id="448159899">
              <w:marLeft w:val="0"/>
              <w:marRight w:val="0"/>
              <w:marTop w:val="0"/>
              <w:marBottom w:val="0"/>
              <w:divBdr>
                <w:top w:val="none" w:sz="0" w:space="0" w:color="auto"/>
                <w:left w:val="none" w:sz="0" w:space="0" w:color="auto"/>
                <w:bottom w:val="none" w:sz="0" w:space="0" w:color="auto"/>
                <w:right w:val="none" w:sz="0" w:space="0" w:color="auto"/>
              </w:divBdr>
              <w:divsChild>
                <w:div w:id="1495218561">
                  <w:marLeft w:val="0"/>
                  <w:marRight w:val="0"/>
                  <w:marTop w:val="0"/>
                  <w:marBottom w:val="0"/>
                  <w:divBdr>
                    <w:top w:val="none" w:sz="0" w:space="0" w:color="auto"/>
                    <w:left w:val="none" w:sz="0" w:space="0" w:color="auto"/>
                    <w:bottom w:val="none" w:sz="0" w:space="0" w:color="auto"/>
                    <w:right w:val="none" w:sz="0" w:space="0" w:color="auto"/>
                  </w:divBdr>
                  <w:divsChild>
                    <w:div w:id="208359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352810">
      <w:bodyDiv w:val="1"/>
      <w:marLeft w:val="0"/>
      <w:marRight w:val="0"/>
      <w:marTop w:val="0"/>
      <w:marBottom w:val="0"/>
      <w:divBdr>
        <w:top w:val="none" w:sz="0" w:space="0" w:color="auto"/>
        <w:left w:val="none" w:sz="0" w:space="0" w:color="auto"/>
        <w:bottom w:val="none" w:sz="0" w:space="0" w:color="auto"/>
        <w:right w:val="none" w:sz="0" w:space="0" w:color="auto"/>
      </w:divBdr>
    </w:div>
    <w:div w:id="1397629899">
      <w:bodyDiv w:val="1"/>
      <w:marLeft w:val="0"/>
      <w:marRight w:val="0"/>
      <w:marTop w:val="0"/>
      <w:marBottom w:val="0"/>
      <w:divBdr>
        <w:top w:val="none" w:sz="0" w:space="0" w:color="auto"/>
        <w:left w:val="none" w:sz="0" w:space="0" w:color="auto"/>
        <w:bottom w:val="none" w:sz="0" w:space="0" w:color="auto"/>
        <w:right w:val="none" w:sz="0" w:space="0" w:color="auto"/>
      </w:divBdr>
    </w:div>
    <w:div w:id="1783920509">
      <w:bodyDiv w:val="1"/>
      <w:marLeft w:val="0"/>
      <w:marRight w:val="0"/>
      <w:marTop w:val="0"/>
      <w:marBottom w:val="0"/>
      <w:divBdr>
        <w:top w:val="none" w:sz="0" w:space="0" w:color="auto"/>
        <w:left w:val="none" w:sz="0" w:space="0" w:color="auto"/>
        <w:bottom w:val="none" w:sz="0" w:space="0" w:color="auto"/>
        <w:right w:val="none" w:sz="0" w:space="0" w:color="auto"/>
      </w:divBdr>
      <w:divsChild>
        <w:div w:id="29110198">
          <w:marLeft w:val="0"/>
          <w:marRight w:val="0"/>
          <w:marTop w:val="0"/>
          <w:marBottom w:val="0"/>
          <w:divBdr>
            <w:top w:val="none" w:sz="0" w:space="0" w:color="auto"/>
            <w:left w:val="none" w:sz="0" w:space="0" w:color="auto"/>
            <w:bottom w:val="none" w:sz="0" w:space="0" w:color="auto"/>
            <w:right w:val="none" w:sz="0" w:space="0" w:color="auto"/>
          </w:divBdr>
        </w:div>
        <w:div w:id="68889339">
          <w:marLeft w:val="0"/>
          <w:marRight w:val="0"/>
          <w:marTop w:val="0"/>
          <w:marBottom w:val="0"/>
          <w:divBdr>
            <w:top w:val="none" w:sz="0" w:space="0" w:color="auto"/>
            <w:left w:val="none" w:sz="0" w:space="0" w:color="auto"/>
            <w:bottom w:val="none" w:sz="0" w:space="0" w:color="auto"/>
            <w:right w:val="none" w:sz="0" w:space="0" w:color="auto"/>
          </w:divBdr>
          <w:divsChild>
            <w:div w:id="175374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8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audax-kinki.com/26brm619_300/"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audax-japan.org/brevet/brm/brm-part-regulation/"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audax-kinki.com/26brm613_200/"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20864-B690-4EB5-B7FB-56563AEFE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2244</Words>
  <Characters>12796</Characters>
  <Application>Microsoft Office Word</Application>
  <DocSecurity>0</DocSecurity>
  <Lines>106</Lines>
  <Paragraphs>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15010</CharactersWithSpaces>
  <SharedDoc>false</SharedDoc>
  <HLinks>
    <vt:vector size="6" baseType="variant">
      <vt:variant>
        <vt:i4>3997747</vt:i4>
      </vt:variant>
      <vt:variant>
        <vt:i4>0</vt:i4>
      </vt:variant>
      <vt:variant>
        <vt:i4>0</vt:i4>
      </vt:variant>
      <vt:variant>
        <vt:i4>5</vt:i4>
      </vt:variant>
      <vt:variant>
        <vt:lpwstr>http://www.audax-japan.org/brevet/brm/brm-part-regulation/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芳昭 桑田</cp:lastModifiedBy>
  <cp:revision>2</cp:revision>
  <cp:lastPrinted>2026-03-24T04:49:00Z</cp:lastPrinted>
  <dcterms:created xsi:type="dcterms:W3CDTF">2026-06-15T20:13:00Z</dcterms:created>
  <dcterms:modified xsi:type="dcterms:W3CDTF">2026-06-15T20:13:00Z</dcterms:modified>
</cp:coreProperties>
</file>